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26" w:type="dxa"/>
        <w:jc w:val="center"/>
        <w:tblLook w:val="0000" w:firstRow="0" w:lastRow="0" w:firstColumn="0" w:lastColumn="0" w:noHBand="0" w:noVBand="0"/>
      </w:tblPr>
      <w:tblGrid>
        <w:gridCol w:w="5496"/>
        <w:gridCol w:w="5030"/>
      </w:tblGrid>
      <w:tr w:rsidR="00FD2840" w:rsidRPr="00170E2F" w14:paraId="53CC152B" w14:textId="77777777" w:rsidTr="00271839">
        <w:trPr>
          <w:trHeight w:val="699"/>
          <w:jc w:val="center"/>
        </w:trPr>
        <w:tc>
          <w:tcPr>
            <w:tcW w:w="5496" w:type="dxa"/>
          </w:tcPr>
          <w:p w14:paraId="79A505D6" w14:textId="77777777" w:rsidR="00FD2840" w:rsidRPr="00DA5037" w:rsidRDefault="00FD2840" w:rsidP="00271839">
            <w:pPr>
              <w:pStyle w:val="Heading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THÀNH ĐOÀN TP. HỒ CHÍ MINH </w:t>
            </w:r>
          </w:p>
          <w:p w14:paraId="4ADDE292" w14:textId="77777777" w:rsidR="00FD2840" w:rsidRPr="00DA5037" w:rsidRDefault="00FD2840" w:rsidP="00271839">
            <w:pPr>
              <w:spacing w:after="240" w:line="276" w:lineRule="auto"/>
              <w:jc w:val="center"/>
              <w:rPr>
                <w:b/>
                <w:sz w:val="26"/>
                <w:szCs w:val="26"/>
              </w:rPr>
            </w:pPr>
            <w:r w:rsidRPr="00DA5037"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551448" wp14:editId="7CF7C167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241300</wp:posOffset>
                      </wp:positionV>
                      <wp:extent cx="1565275" cy="0"/>
                      <wp:effectExtent l="12700" t="6985" r="12700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ACF7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9pt" to="188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"/>
                  </w:pict>
                </mc:Fallback>
              </mc:AlternateContent>
            </w:r>
            <w:r w:rsidRPr="00DA5037">
              <w:rPr>
                <w:b/>
              </w:rPr>
              <w:t>BCH TRƯỜNG ĐH TÀI CHÍNH  - MARKETING</w:t>
            </w:r>
          </w:p>
        </w:tc>
        <w:tc>
          <w:tcPr>
            <w:tcW w:w="5030" w:type="dxa"/>
          </w:tcPr>
          <w:p w14:paraId="3D49D062" w14:textId="77777777" w:rsidR="00FD2840" w:rsidRPr="00170E2F" w:rsidRDefault="00FD2840" w:rsidP="00271839">
            <w:pPr>
              <w:spacing w:line="276" w:lineRule="auto"/>
              <w:jc w:val="right"/>
              <w:rPr>
                <w:b/>
                <w:u w:val="single"/>
              </w:rPr>
            </w:pPr>
            <w:r w:rsidRPr="00170E2F">
              <w:rPr>
                <w:b/>
                <w:u w:val="single"/>
              </w:rPr>
              <w:t>ĐOÀN TNCS HỒ CHÍ MINH</w:t>
            </w:r>
          </w:p>
        </w:tc>
      </w:tr>
      <w:tr w:rsidR="00FD2840" w:rsidRPr="002E4D2A" w14:paraId="752F273F" w14:textId="77777777" w:rsidTr="00271839">
        <w:trPr>
          <w:trHeight w:val="283"/>
          <w:jc w:val="center"/>
        </w:trPr>
        <w:tc>
          <w:tcPr>
            <w:tcW w:w="5496" w:type="dxa"/>
          </w:tcPr>
          <w:p w14:paraId="5754FD18" w14:textId="57761151" w:rsidR="00FD2840" w:rsidRPr="00DA5037" w:rsidRDefault="00FD2840" w:rsidP="00271839">
            <w:pPr>
              <w:pStyle w:val="Heading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DA503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Số</w:t>
            </w:r>
            <w:proofErr w:type="spellEnd"/>
            <w:r w:rsidRPr="00DA503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: </w:t>
            </w:r>
            <w:r w:rsidRPr="00DA50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72E13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59</w:t>
            </w:r>
            <w:r w:rsidRPr="00DA503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/KH-ĐTN</w:t>
            </w:r>
          </w:p>
        </w:tc>
        <w:tc>
          <w:tcPr>
            <w:tcW w:w="5030" w:type="dxa"/>
          </w:tcPr>
          <w:p w14:paraId="727E5FD3" w14:textId="67832B03" w:rsidR="00FD2840" w:rsidRPr="00172797" w:rsidRDefault="00FD2840" w:rsidP="00271839">
            <w:pPr>
              <w:spacing w:line="276" w:lineRule="auto"/>
              <w:jc w:val="right"/>
              <w:rPr>
                <w:lang w:val="en-GB"/>
              </w:rPr>
            </w:pPr>
            <w:r w:rsidRPr="002E4D2A">
              <w:rPr>
                <w:i/>
              </w:rPr>
              <w:t xml:space="preserve">Tp. Hồ Chí Minh, </w:t>
            </w:r>
            <w:r w:rsidRPr="002E4D2A">
              <w:rPr>
                <w:i/>
                <w:iCs/>
              </w:rPr>
              <w:t>ngày</w:t>
            </w:r>
            <w:r>
              <w:rPr>
                <w:i/>
                <w:iCs/>
                <w:lang w:val="en-GB"/>
              </w:rPr>
              <w:t xml:space="preserve"> </w:t>
            </w:r>
            <w:r w:rsidR="00972E13">
              <w:rPr>
                <w:i/>
                <w:iCs/>
                <w:lang w:val="en-GB"/>
              </w:rPr>
              <w:t>3</w:t>
            </w:r>
            <w:r>
              <w:rPr>
                <w:i/>
                <w:iCs/>
                <w:lang w:val="en-GB"/>
              </w:rPr>
              <w:t xml:space="preserve"> </w:t>
            </w:r>
            <w:r w:rsidRPr="002E4D2A">
              <w:rPr>
                <w:i/>
                <w:iCs/>
              </w:rPr>
              <w:t xml:space="preserve"> tháng </w:t>
            </w:r>
            <w:r>
              <w:rPr>
                <w:i/>
                <w:iCs/>
                <w:lang w:val="en-GB"/>
              </w:rPr>
              <w:t>3</w:t>
            </w:r>
            <w:r>
              <w:rPr>
                <w:i/>
                <w:iCs/>
              </w:rPr>
              <w:t xml:space="preserve"> năm 20</w:t>
            </w:r>
            <w:r>
              <w:rPr>
                <w:i/>
                <w:iCs/>
                <w:lang w:val="en-GB"/>
              </w:rPr>
              <w:t>21</w:t>
            </w:r>
          </w:p>
        </w:tc>
      </w:tr>
    </w:tbl>
    <w:p w14:paraId="2D0196FF" w14:textId="77777777" w:rsidR="00FD2840" w:rsidRPr="005E50F1" w:rsidRDefault="00FD2840" w:rsidP="00FD2840">
      <w:pPr>
        <w:spacing w:line="276" w:lineRule="auto"/>
        <w:rPr>
          <w:b/>
          <w:bCs/>
          <w:sz w:val="26"/>
          <w:szCs w:val="26"/>
        </w:rPr>
      </w:pPr>
    </w:p>
    <w:p w14:paraId="310A78E6" w14:textId="77777777" w:rsidR="00FD2840" w:rsidRPr="005E50F1" w:rsidRDefault="00FD2840" w:rsidP="00FD2840">
      <w:pPr>
        <w:spacing w:line="276" w:lineRule="auto"/>
        <w:ind w:firstLine="420"/>
        <w:jc w:val="center"/>
        <w:rPr>
          <w:b/>
          <w:bCs/>
          <w:sz w:val="26"/>
          <w:szCs w:val="26"/>
          <w:lang w:val="en-GB"/>
        </w:rPr>
      </w:pPr>
      <w:r w:rsidRPr="005E50F1">
        <w:rPr>
          <w:b/>
          <w:bCs/>
          <w:sz w:val="26"/>
          <w:szCs w:val="26"/>
          <w:lang w:val="en-GB"/>
        </w:rPr>
        <w:t xml:space="preserve">KẾ HOẠCH </w:t>
      </w:r>
    </w:p>
    <w:p w14:paraId="79CCD53C" w14:textId="39196758" w:rsidR="00FD2840" w:rsidRPr="005E50F1" w:rsidRDefault="00FD2840" w:rsidP="00FD2840">
      <w:pPr>
        <w:spacing w:after="240" w:line="276" w:lineRule="auto"/>
        <w:ind w:firstLine="420"/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 xml:space="preserve">PHÁT ĐỘNG </w:t>
      </w:r>
      <w:r w:rsidRPr="005E50F1">
        <w:rPr>
          <w:b/>
          <w:bCs/>
          <w:sz w:val="26"/>
          <w:szCs w:val="26"/>
          <w:lang w:val="en-GB"/>
        </w:rPr>
        <w:t>TRIỂN KHAI THỰC HIỆN PHONG TRÀO “THỨ 2 UFM”</w:t>
      </w:r>
      <w:r w:rsidR="00C87532">
        <w:rPr>
          <w:b/>
          <w:bCs/>
          <w:sz w:val="26"/>
          <w:szCs w:val="26"/>
          <w:lang w:val="en-GB"/>
        </w:rPr>
        <w:t xml:space="preserve"> TRONG THÁNG THANH NIÊN NĂM 2021</w:t>
      </w:r>
    </w:p>
    <w:p w14:paraId="421D5C27" w14:textId="77777777" w:rsidR="00FD2840" w:rsidRPr="00172797" w:rsidRDefault="00FD2840" w:rsidP="00FD2840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6"/>
          <w:szCs w:val="26"/>
        </w:rPr>
      </w:pPr>
      <w:r w:rsidRPr="00356A1D">
        <w:rPr>
          <w:b/>
          <w:sz w:val="26"/>
          <w:szCs w:val="26"/>
        </w:rPr>
        <w:t>MỤC</w:t>
      </w:r>
      <w:r w:rsidRPr="00356A1D">
        <w:rPr>
          <w:b/>
          <w:sz w:val="26"/>
          <w:szCs w:val="26"/>
          <w:lang w:val="vi-VN"/>
        </w:rPr>
        <w:t xml:space="preserve"> ĐÍCH – YÊU CẦU:</w:t>
      </w:r>
    </w:p>
    <w:p w14:paraId="7B6519A8" w14:textId="77777777" w:rsidR="00FD2840" w:rsidRPr="00172797" w:rsidRDefault="00FD2840" w:rsidP="00FD2840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proofErr w:type="spellStart"/>
      <w:r w:rsidRPr="00172797">
        <w:rPr>
          <w:b/>
          <w:sz w:val="26"/>
          <w:szCs w:val="26"/>
        </w:rPr>
        <w:t>Mục</w:t>
      </w:r>
      <w:proofErr w:type="spellEnd"/>
      <w:r w:rsidRPr="00172797">
        <w:rPr>
          <w:b/>
          <w:sz w:val="26"/>
          <w:szCs w:val="26"/>
        </w:rPr>
        <w:t xml:space="preserve"> </w:t>
      </w:r>
      <w:proofErr w:type="spellStart"/>
      <w:r w:rsidRPr="00172797">
        <w:rPr>
          <w:b/>
          <w:sz w:val="26"/>
          <w:szCs w:val="26"/>
        </w:rPr>
        <w:t>đích</w:t>
      </w:r>
      <w:proofErr w:type="spellEnd"/>
      <w:r w:rsidRPr="00172797">
        <w:rPr>
          <w:b/>
          <w:sz w:val="26"/>
          <w:szCs w:val="26"/>
        </w:rPr>
        <w:t xml:space="preserve"> </w:t>
      </w:r>
    </w:p>
    <w:p w14:paraId="70964BE6" w14:textId="02DBE4D6" w:rsidR="00FD2840" w:rsidRPr="00172797" w:rsidRDefault="00FD2840" w:rsidP="00FD2840">
      <w:pPr>
        <w:pStyle w:val="ListParagraph"/>
        <w:numPr>
          <w:ilvl w:val="0"/>
          <w:numId w:val="2"/>
        </w:numPr>
        <w:spacing w:line="276" w:lineRule="auto"/>
        <w:ind w:left="284" w:hanging="11"/>
        <w:jc w:val="both"/>
        <w:rPr>
          <w:iCs/>
          <w:sz w:val="26"/>
          <w:szCs w:val="26"/>
        </w:rPr>
      </w:pPr>
      <w:proofErr w:type="spellStart"/>
      <w:r w:rsidRPr="00172797">
        <w:rPr>
          <w:iCs/>
          <w:sz w:val="26"/>
          <w:szCs w:val="26"/>
        </w:rPr>
        <w:t>Nhằm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nâng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cao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niềm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tự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hào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và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niềm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yêu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thích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khi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khoác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trên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mình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màu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áo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của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tổ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chức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Đoàn</w:t>
      </w:r>
      <w:proofErr w:type="spellEnd"/>
      <w:r w:rsidRPr="00172797">
        <w:rPr>
          <w:iCs/>
          <w:sz w:val="26"/>
          <w:szCs w:val="26"/>
        </w:rPr>
        <w:t xml:space="preserve"> Thanh </w:t>
      </w:r>
      <w:proofErr w:type="spellStart"/>
      <w:r w:rsidRPr="00172797">
        <w:rPr>
          <w:iCs/>
          <w:sz w:val="26"/>
          <w:szCs w:val="26"/>
        </w:rPr>
        <w:t>niên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Cộng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sản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Hồ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Chí</w:t>
      </w:r>
      <w:proofErr w:type="spellEnd"/>
      <w:r w:rsidRPr="00172797">
        <w:rPr>
          <w:iCs/>
          <w:sz w:val="26"/>
          <w:szCs w:val="26"/>
        </w:rPr>
        <w:t xml:space="preserve"> Minh, </w:t>
      </w:r>
      <w:proofErr w:type="spellStart"/>
      <w:r w:rsidRPr="00172797">
        <w:rPr>
          <w:iCs/>
          <w:sz w:val="26"/>
          <w:szCs w:val="26"/>
        </w:rPr>
        <w:t>tổ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chức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Hội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Sinh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viên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Việt</w:t>
      </w:r>
      <w:proofErr w:type="spellEnd"/>
      <w:r w:rsidRPr="00172797">
        <w:rPr>
          <w:iCs/>
          <w:sz w:val="26"/>
          <w:szCs w:val="26"/>
        </w:rPr>
        <w:t xml:space="preserve"> Nam </w:t>
      </w:r>
      <w:proofErr w:type="spellStart"/>
      <w:r w:rsidRPr="00172797">
        <w:rPr>
          <w:iCs/>
          <w:sz w:val="26"/>
          <w:szCs w:val="26"/>
        </w:rPr>
        <w:t>và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màu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áo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truyền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thống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của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Trường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Đại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học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Tài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chính</w:t>
      </w:r>
      <w:proofErr w:type="spellEnd"/>
      <w:r w:rsidRPr="00172797">
        <w:rPr>
          <w:iCs/>
          <w:sz w:val="26"/>
          <w:szCs w:val="26"/>
        </w:rPr>
        <w:t xml:space="preserve"> – Marketing </w:t>
      </w:r>
      <w:proofErr w:type="spellStart"/>
      <w:r w:rsidRPr="00172797">
        <w:rPr>
          <w:iCs/>
          <w:sz w:val="26"/>
          <w:szCs w:val="26"/>
        </w:rPr>
        <w:t>trong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tập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thể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cán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bộ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Đoàn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Hội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và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sinh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viên</w:t>
      </w:r>
      <w:proofErr w:type="spellEnd"/>
      <w:r w:rsidRPr="00172797">
        <w:rPr>
          <w:iCs/>
          <w:sz w:val="26"/>
          <w:szCs w:val="26"/>
        </w:rPr>
        <w:t xml:space="preserve"> UFM.</w:t>
      </w:r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Giáo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dục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truyền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thống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của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tổ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chức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Đoàn</w:t>
      </w:r>
      <w:proofErr w:type="spellEnd"/>
      <w:r>
        <w:rPr>
          <w:iCs/>
          <w:sz w:val="26"/>
          <w:szCs w:val="26"/>
        </w:rPr>
        <w:t xml:space="preserve"> TNCS </w:t>
      </w:r>
      <w:proofErr w:type="spellStart"/>
      <w:r>
        <w:rPr>
          <w:iCs/>
          <w:sz w:val="26"/>
          <w:szCs w:val="26"/>
        </w:rPr>
        <w:t>Hồ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Chí</w:t>
      </w:r>
      <w:proofErr w:type="spellEnd"/>
      <w:r>
        <w:rPr>
          <w:iCs/>
          <w:sz w:val="26"/>
          <w:szCs w:val="26"/>
        </w:rPr>
        <w:t xml:space="preserve"> Minh </w:t>
      </w:r>
      <w:proofErr w:type="spellStart"/>
      <w:r>
        <w:rPr>
          <w:iCs/>
          <w:sz w:val="26"/>
          <w:szCs w:val="26"/>
        </w:rPr>
        <w:t>nhân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kỉ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niệm</w:t>
      </w:r>
      <w:proofErr w:type="spellEnd"/>
      <w:r>
        <w:rPr>
          <w:iCs/>
          <w:sz w:val="26"/>
          <w:szCs w:val="26"/>
        </w:rPr>
        <w:t xml:space="preserve"> 90 </w:t>
      </w:r>
      <w:proofErr w:type="spellStart"/>
      <w:r>
        <w:rPr>
          <w:iCs/>
          <w:sz w:val="26"/>
          <w:szCs w:val="26"/>
        </w:rPr>
        <w:t>năm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ngày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thành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lập</w:t>
      </w:r>
      <w:proofErr w:type="spellEnd"/>
      <w:r>
        <w:rPr>
          <w:iCs/>
          <w:sz w:val="26"/>
          <w:szCs w:val="26"/>
        </w:rPr>
        <w:t>.</w:t>
      </w:r>
    </w:p>
    <w:p w14:paraId="50EA98C9" w14:textId="69AA648D" w:rsidR="00FD2840" w:rsidRDefault="00FD2840" w:rsidP="00FD2840">
      <w:pPr>
        <w:pStyle w:val="ListParagraph"/>
        <w:numPr>
          <w:ilvl w:val="0"/>
          <w:numId w:val="2"/>
        </w:numPr>
        <w:spacing w:line="276" w:lineRule="auto"/>
        <w:ind w:left="284" w:hanging="11"/>
        <w:jc w:val="both"/>
        <w:rPr>
          <w:iCs/>
          <w:sz w:val="26"/>
          <w:szCs w:val="26"/>
        </w:rPr>
      </w:pPr>
      <w:proofErr w:type="spellStart"/>
      <w:r w:rsidRPr="00172797">
        <w:rPr>
          <w:iCs/>
          <w:sz w:val="26"/>
          <w:szCs w:val="26"/>
        </w:rPr>
        <w:t>Nhằm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tạo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hình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ảnh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cán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bộ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Đoàn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Hội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và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hình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ảnh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sinh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viên</w:t>
      </w:r>
      <w:proofErr w:type="spellEnd"/>
      <w:r w:rsidRPr="00172797">
        <w:rPr>
          <w:iCs/>
          <w:sz w:val="26"/>
          <w:szCs w:val="26"/>
        </w:rPr>
        <w:t xml:space="preserve"> UFM “</w:t>
      </w:r>
      <w:proofErr w:type="spellStart"/>
      <w:r w:rsidRPr="00172797">
        <w:rPr>
          <w:iCs/>
          <w:sz w:val="26"/>
          <w:szCs w:val="26"/>
        </w:rPr>
        <w:t>Năng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động</w:t>
      </w:r>
      <w:proofErr w:type="spellEnd"/>
      <w:r w:rsidRPr="00172797">
        <w:rPr>
          <w:iCs/>
          <w:sz w:val="26"/>
          <w:szCs w:val="26"/>
        </w:rPr>
        <w:t xml:space="preserve"> – </w:t>
      </w:r>
      <w:proofErr w:type="spellStart"/>
      <w:r w:rsidRPr="00172797">
        <w:rPr>
          <w:iCs/>
          <w:sz w:val="26"/>
          <w:szCs w:val="26"/>
        </w:rPr>
        <w:t>Sáng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tạo</w:t>
      </w:r>
      <w:proofErr w:type="spellEnd"/>
      <w:r w:rsidRPr="00172797">
        <w:rPr>
          <w:iCs/>
          <w:sz w:val="26"/>
          <w:szCs w:val="26"/>
        </w:rPr>
        <w:t xml:space="preserve"> – </w:t>
      </w:r>
      <w:proofErr w:type="spellStart"/>
      <w:r w:rsidRPr="00172797">
        <w:rPr>
          <w:iCs/>
          <w:sz w:val="26"/>
          <w:szCs w:val="26"/>
        </w:rPr>
        <w:t>Khác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biệt</w:t>
      </w:r>
      <w:proofErr w:type="spellEnd"/>
      <w:r w:rsidRPr="00172797">
        <w:rPr>
          <w:iCs/>
          <w:sz w:val="26"/>
          <w:szCs w:val="26"/>
        </w:rPr>
        <w:t xml:space="preserve"> – </w:t>
      </w:r>
      <w:proofErr w:type="spellStart"/>
      <w:r w:rsidRPr="00172797">
        <w:rPr>
          <w:iCs/>
          <w:sz w:val="26"/>
          <w:szCs w:val="26"/>
        </w:rPr>
        <w:t>Hiệu</w:t>
      </w:r>
      <w:proofErr w:type="spellEnd"/>
      <w:r w:rsidRPr="00172797">
        <w:rPr>
          <w:iCs/>
          <w:sz w:val="26"/>
          <w:szCs w:val="26"/>
        </w:rPr>
        <w:t xml:space="preserve"> </w:t>
      </w:r>
      <w:proofErr w:type="spellStart"/>
      <w:r w:rsidRPr="00172797">
        <w:rPr>
          <w:iCs/>
          <w:sz w:val="26"/>
          <w:szCs w:val="26"/>
        </w:rPr>
        <w:t>quả</w:t>
      </w:r>
      <w:proofErr w:type="spellEnd"/>
      <w:r w:rsidRPr="00172797">
        <w:rPr>
          <w:iCs/>
          <w:sz w:val="26"/>
          <w:szCs w:val="26"/>
        </w:rPr>
        <w:t>”</w:t>
      </w:r>
      <w:r>
        <w:rPr>
          <w:iCs/>
          <w:sz w:val="26"/>
          <w:szCs w:val="26"/>
        </w:rPr>
        <w:t>.</w:t>
      </w:r>
    </w:p>
    <w:p w14:paraId="48E07726" w14:textId="3067CC75" w:rsidR="00FD2840" w:rsidRPr="00FD2840" w:rsidRDefault="00FD2840" w:rsidP="00FD2840">
      <w:pPr>
        <w:pStyle w:val="ListParagraph"/>
        <w:numPr>
          <w:ilvl w:val="0"/>
          <w:numId w:val="2"/>
        </w:numPr>
        <w:spacing w:line="276" w:lineRule="auto"/>
        <w:ind w:left="284" w:hanging="11"/>
        <w:jc w:val="both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Nhằm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phối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hợp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cùng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Phòng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Công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tác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sinh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viên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khuyến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khích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sinh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viên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thực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hiện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đúng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theo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quy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định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trong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Nội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quy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học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đường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trường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Đại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học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Tài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chính</w:t>
      </w:r>
      <w:proofErr w:type="spellEnd"/>
      <w:r>
        <w:rPr>
          <w:iCs/>
          <w:sz w:val="26"/>
          <w:szCs w:val="26"/>
        </w:rPr>
        <w:t xml:space="preserve"> – Marketing</w:t>
      </w:r>
    </w:p>
    <w:p w14:paraId="52F435F4" w14:textId="77777777" w:rsidR="00FD2840" w:rsidRDefault="00FD2840" w:rsidP="00FD2840">
      <w:pPr>
        <w:pStyle w:val="ListParagraph"/>
        <w:numPr>
          <w:ilvl w:val="0"/>
          <w:numId w:val="2"/>
        </w:numPr>
        <w:spacing w:line="276" w:lineRule="auto"/>
        <w:ind w:left="284" w:hanging="11"/>
        <w:jc w:val="both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Nhằm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cụ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thể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hóa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và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tuyên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truyền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rộng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rãi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phong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trào</w:t>
      </w:r>
      <w:proofErr w:type="spellEnd"/>
      <w:r>
        <w:rPr>
          <w:iCs/>
          <w:sz w:val="26"/>
          <w:szCs w:val="26"/>
        </w:rPr>
        <w:t xml:space="preserve"> “</w:t>
      </w:r>
      <w:proofErr w:type="spellStart"/>
      <w:r>
        <w:rPr>
          <w:iCs/>
          <w:sz w:val="26"/>
          <w:szCs w:val="26"/>
        </w:rPr>
        <w:t>Thứ</w:t>
      </w:r>
      <w:proofErr w:type="spellEnd"/>
      <w:r>
        <w:rPr>
          <w:iCs/>
          <w:sz w:val="26"/>
          <w:szCs w:val="26"/>
        </w:rPr>
        <w:t xml:space="preserve"> 2 UFM” </w:t>
      </w:r>
      <w:proofErr w:type="spellStart"/>
      <w:r>
        <w:rPr>
          <w:iCs/>
          <w:sz w:val="26"/>
          <w:szCs w:val="26"/>
        </w:rPr>
        <w:t>đến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toàn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thể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đoàn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viên</w:t>
      </w:r>
      <w:proofErr w:type="spellEnd"/>
      <w:r>
        <w:rPr>
          <w:iCs/>
          <w:sz w:val="26"/>
          <w:szCs w:val="26"/>
        </w:rPr>
        <w:t xml:space="preserve">, </w:t>
      </w:r>
      <w:proofErr w:type="spellStart"/>
      <w:r>
        <w:rPr>
          <w:iCs/>
          <w:sz w:val="26"/>
          <w:szCs w:val="26"/>
        </w:rPr>
        <w:t>thanh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niên</w:t>
      </w:r>
      <w:proofErr w:type="spellEnd"/>
      <w:r>
        <w:rPr>
          <w:iCs/>
          <w:sz w:val="26"/>
          <w:szCs w:val="26"/>
        </w:rPr>
        <w:t xml:space="preserve">, </w:t>
      </w:r>
      <w:proofErr w:type="spellStart"/>
      <w:r>
        <w:rPr>
          <w:iCs/>
          <w:sz w:val="26"/>
          <w:szCs w:val="26"/>
        </w:rPr>
        <w:t>sinh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viên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trong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trường</w:t>
      </w:r>
      <w:proofErr w:type="spellEnd"/>
      <w:r>
        <w:rPr>
          <w:iCs/>
          <w:sz w:val="26"/>
          <w:szCs w:val="26"/>
        </w:rPr>
        <w:t>.</w:t>
      </w:r>
    </w:p>
    <w:p w14:paraId="7DC6B0CC" w14:textId="77777777" w:rsidR="00FD2840" w:rsidRDefault="00FD2840" w:rsidP="00FD2840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proofErr w:type="spellStart"/>
      <w:r w:rsidRPr="00172797">
        <w:rPr>
          <w:b/>
          <w:sz w:val="26"/>
          <w:szCs w:val="26"/>
        </w:rPr>
        <w:t>Yêu</w:t>
      </w:r>
      <w:proofErr w:type="spellEnd"/>
      <w:r w:rsidRPr="00172797">
        <w:rPr>
          <w:b/>
          <w:sz w:val="26"/>
          <w:szCs w:val="26"/>
        </w:rPr>
        <w:t xml:space="preserve"> </w:t>
      </w:r>
      <w:proofErr w:type="spellStart"/>
      <w:r w:rsidRPr="00172797">
        <w:rPr>
          <w:b/>
          <w:sz w:val="26"/>
          <w:szCs w:val="26"/>
        </w:rPr>
        <w:t>cầu</w:t>
      </w:r>
      <w:proofErr w:type="spellEnd"/>
      <w:r w:rsidRPr="00172797">
        <w:rPr>
          <w:b/>
          <w:sz w:val="26"/>
          <w:szCs w:val="26"/>
        </w:rPr>
        <w:t>:</w:t>
      </w:r>
    </w:p>
    <w:p w14:paraId="4A79762C" w14:textId="77777777" w:rsidR="00FD2840" w:rsidRPr="00172797" w:rsidRDefault="00FD2840" w:rsidP="00FD2840">
      <w:pPr>
        <w:pStyle w:val="ListParagraph"/>
        <w:numPr>
          <w:ilvl w:val="0"/>
          <w:numId w:val="2"/>
        </w:numPr>
        <w:spacing w:line="276" w:lineRule="auto"/>
        <w:ind w:left="284" w:hanging="11"/>
        <w:jc w:val="both"/>
        <w:rPr>
          <w:b/>
          <w:sz w:val="26"/>
          <w:szCs w:val="26"/>
        </w:rPr>
      </w:pPr>
      <w:proofErr w:type="spellStart"/>
      <w:r>
        <w:rPr>
          <w:bCs/>
          <w:sz w:val="26"/>
          <w:szCs w:val="26"/>
        </w:rPr>
        <w:t>Hoạt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cần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được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triển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khai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rộng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khắp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đến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cấp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bộ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đoàn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đoàn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viên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thanh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niên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sinh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viên</w:t>
      </w:r>
      <w:proofErr w:type="spellEnd"/>
      <w:r>
        <w:rPr>
          <w:bCs/>
          <w:sz w:val="26"/>
          <w:szCs w:val="26"/>
        </w:rPr>
        <w:t>.</w:t>
      </w:r>
    </w:p>
    <w:p w14:paraId="30B75DC3" w14:textId="77777777" w:rsidR="00FD2840" w:rsidRPr="00390B12" w:rsidRDefault="00FD2840" w:rsidP="00FD2840">
      <w:pPr>
        <w:pStyle w:val="ListParagraph"/>
        <w:numPr>
          <w:ilvl w:val="0"/>
          <w:numId w:val="2"/>
        </w:numPr>
        <w:spacing w:line="276" w:lineRule="auto"/>
        <w:ind w:left="284" w:hanging="11"/>
        <w:jc w:val="both"/>
        <w:rPr>
          <w:b/>
          <w:sz w:val="26"/>
          <w:szCs w:val="26"/>
        </w:rPr>
      </w:pPr>
      <w:proofErr w:type="spellStart"/>
      <w:r>
        <w:rPr>
          <w:bCs/>
          <w:sz w:val="26"/>
          <w:szCs w:val="26"/>
        </w:rPr>
        <w:t>Hoạt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cần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có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tính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liên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tục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định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kì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từ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đó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tạo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thói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quen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trong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toàn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đoàn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viên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thanh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niên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sinh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viên</w:t>
      </w:r>
      <w:proofErr w:type="spellEnd"/>
      <w:r>
        <w:rPr>
          <w:bCs/>
          <w:sz w:val="26"/>
          <w:szCs w:val="26"/>
        </w:rPr>
        <w:t>.</w:t>
      </w:r>
    </w:p>
    <w:p w14:paraId="0594CB46" w14:textId="77777777" w:rsidR="00FD2840" w:rsidRDefault="00FD2840" w:rsidP="00FD2840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NỘI DUNG THỰC HIỆN:</w:t>
      </w:r>
    </w:p>
    <w:p w14:paraId="3846F035" w14:textId="77777777" w:rsidR="00FD2840" w:rsidRPr="004C2919" w:rsidRDefault="00FD2840" w:rsidP="00FD2840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Đối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tượng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tham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gia</w:t>
      </w:r>
      <w:proofErr w:type="spellEnd"/>
      <w:r>
        <w:rPr>
          <w:b/>
          <w:sz w:val="26"/>
          <w:szCs w:val="26"/>
        </w:rPr>
        <w:t xml:space="preserve">: </w:t>
      </w:r>
      <w:proofErr w:type="spellStart"/>
      <w:r>
        <w:rPr>
          <w:bCs/>
          <w:sz w:val="26"/>
          <w:szCs w:val="26"/>
        </w:rPr>
        <w:t>Toàn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đoàn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viên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thanh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niên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sinh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đang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học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tập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tại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trường</w:t>
      </w:r>
      <w:proofErr w:type="spellEnd"/>
      <w:r>
        <w:rPr>
          <w:bCs/>
          <w:sz w:val="26"/>
          <w:szCs w:val="26"/>
        </w:rPr>
        <w:t>.</w:t>
      </w:r>
    </w:p>
    <w:p w14:paraId="1479E870" w14:textId="77777777" w:rsidR="00FD2840" w:rsidRDefault="00FD2840" w:rsidP="00FD2840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Hình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thức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thực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hiện</w:t>
      </w:r>
      <w:proofErr w:type="spellEnd"/>
      <w:r>
        <w:rPr>
          <w:b/>
          <w:sz w:val="26"/>
          <w:szCs w:val="26"/>
        </w:rPr>
        <w:t>:</w:t>
      </w:r>
    </w:p>
    <w:p w14:paraId="23D6D998" w14:textId="60E6D631" w:rsidR="00FD2840" w:rsidRPr="00E50CD6" w:rsidRDefault="00FD2840" w:rsidP="00FD2840">
      <w:pPr>
        <w:pStyle w:val="ListParagraph"/>
        <w:numPr>
          <w:ilvl w:val="0"/>
          <w:numId w:val="2"/>
        </w:numPr>
        <w:spacing w:line="276" w:lineRule="auto"/>
        <w:ind w:left="284" w:hanging="11"/>
        <w:jc w:val="both"/>
        <w:rPr>
          <w:b/>
          <w:sz w:val="26"/>
          <w:szCs w:val="26"/>
        </w:rPr>
      </w:pPr>
      <w:proofErr w:type="spellStart"/>
      <w:r>
        <w:rPr>
          <w:bCs/>
          <w:sz w:val="26"/>
          <w:szCs w:val="26"/>
        </w:rPr>
        <w:t>Đoàn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viên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thanh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niên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sinh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thực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hiện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việc</w:t>
      </w:r>
      <w:proofErr w:type="spellEnd"/>
      <w:r>
        <w:rPr>
          <w:bCs/>
          <w:sz w:val="26"/>
          <w:szCs w:val="26"/>
        </w:rPr>
        <w:t xml:space="preserve"> check in </w:t>
      </w:r>
      <w:proofErr w:type="spellStart"/>
      <w:r>
        <w:rPr>
          <w:bCs/>
          <w:sz w:val="26"/>
          <w:szCs w:val="26"/>
        </w:rPr>
        <w:t>với</w:t>
      </w:r>
      <w:proofErr w:type="spellEnd"/>
      <w:r>
        <w:rPr>
          <w:bCs/>
          <w:sz w:val="26"/>
          <w:szCs w:val="26"/>
        </w:rPr>
        <w:t xml:space="preserve"> filter </w:t>
      </w:r>
      <w:proofErr w:type="spellStart"/>
      <w:r>
        <w:rPr>
          <w:bCs/>
          <w:sz w:val="26"/>
          <w:szCs w:val="26"/>
        </w:rPr>
        <w:t>được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chuẩn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bị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sẵn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theo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từng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tuần</w:t>
      </w:r>
      <w:proofErr w:type="spellEnd"/>
      <w:r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Với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quy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định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trang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phục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cụ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sau</w:t>
      </w:r>
      <w:proofErr w:type="spellEnd"/>
      <w:r>
        <w:rPr>
          <w:bCs/>
          <w:sz w:val="26"/>
          <w:szCs w:val="26"/>
        </w:rPr>
        <w:t>:</w:t>
      </w:r>
    </w:p>
    <w:p w14:paraId="04666BF2" w14:textId="77777777" w:rsidR="00FD2840" w:rsidRDefault="00FD2840" w:rsidP="00FD2840">
      <w:pPr>
        <w:pStyle w:val="ListParagraph"/>
        <w:spacing w:line="276" w:lineRule="auto"/>
        <w:ind w:left="90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+ </w:t>
      </w:r>
      <w:proofErr w:type="spellStart"/>
      <w:r>
        <w:rPr>
          <w:iCs/>
          <w:sz w:val="26"/>
          <w:szCs w:val="26"/>
        </w:rPr>
        <w:t>Cán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bộ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Đoàn</w:t>
      </w:r>
      <w:proofErr w:type="spellEnd"/>
      <w:r w:rsidRPr="005B4A16"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các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cấp</w:t>
      </w:r>
      <w:proofErr w:type="spellEnd"/>
      <w:r>
        <w:rPr>
          <w:iCs/>
          <w:sz w:val="26"/>
          <w:szCs w:val="26"/>
        </w:rPr>
        <w:t xml:space="preserve">, </w:t>
      </w:r>
      <w:proofErr w:type="spellStart"/>
      <w:r>
        <w:rPr>
          <w:iCs/>
          <w:sz w:val="26"/>
          <w:szCs w:val="26"/>
        </w:rPr>
        <w:t>đoàn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viên</w:t>
      </w:r>
      <w:proofErr w:type="spellEnd"/>
      <w:r>
        <w:rPr>
          <w:iCs/>
          <w:sz w:val="26"/>
          <w:szCs w:val="26"/>
        </w:rPr>
        <w:t xml:space="preserve"> (</w:t>
      </w:r>
      <w:proofErr w:type="spellStart"/>
      <w:r>
        <w:rPr>
          <w:iCs/>
          <w:sz w:val="26"/>
          <w:szCs w:val="26"/>
        </w:rPr>
        <w:t>nếu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có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trang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phục</w:t>
      </w:r>
      <w:proofErr w:type="spellEnd"/>
      <w:r>
        <w:rPr>
          <w:iCs/>
          <w:sz w:val="26"/>
          <w:szCs w:val="26"/>
        </w:rPr>
        <w:t xml:space="preserve">) </w:t>
      </w:r>
      <w:proofErr w:type="spellStart"/>
      <w:r>
        <w:rPr>
          <w:iCs/>
          <w:sz w:val="26"/>
          <w:szCs w:val="26"/>
        </w:rPr>
        <w:t>mặc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Áo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Đoàn</w:t>
      </w:r>
      <w:proofErr w:type="spellEnd"/>
      <w:r>
        <w:rPr>
          <w:iCs/>
          <w:sz w:val="26"/>
          <w:szCs w:val="26"/>
        </w:rPr>
        <w:t xml:space="preserve"> Thanh </w:t>
      </w:r>
      <w:proofErr w:type="spellStart"/>
      <w:r>
        <w:rPr>
          <w:iCs/>
          <w:sz w:val="26"/>
          <w:szCs w:val="26"/>
        </w:rPr>
        <w:t>niên</w:t>
      </w:r>
      <w:proofErr w:type="spellEnd"/>
    </w:p>
    <w:p w14:paraId="6847E094" w14:textId="77777777" w:rsidR="00FD2840" w:rsidRDefault="00FD2840" w:rsidP="00FD2840">
      <w:pPr>
        <w:pStyle w:val="ListParagraph"/>
        <w:spacing w:line="276" w:lineRule="auto"/>
        <w:ind w:left="90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+ </w:t>
      </w:r>
      <w:proofErr w:type="spellStart"/>
      <w:r>
        <w:rPr>
          <w:iCs/>
          <w:sz w:val="26"/>
          <w:szCs w:val="26"/>
        </w:rPr>
        <w:t>Cán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bộ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Hội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các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cấp</w:t>
      </w:r>
      <w:proofErr w:type="spellEnd"/>
      <w:r>
        <w:rPr>
          <w:iCs/>
          <w:sz w:val="26"/>
          <w:szCs w:val="26"/>
        </w:rPr>
        <w:t xml:space="preserve">, </w:t>
      </w:r>
      <w:proofErr w:type="spellStart"/>
      <w:r>
        <w:rPr>
          <w:iCs/>
          <w:sz w:val="26"/>
          <w:szCs w:val="26"/>
        </w:rPr>
        <w:t>hội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viên</w:t>
      </w:r>
      <w:proofErr w:type="spellEnd"/>
      <w:r>
        <w:rPr>
          <w:iCs/>
          <w:sz w:val="26"/>
          <w:szCs w:val="26"/>
        </w:rPr>
        <w:t xml:space="preserve"> (</w:t>
      </w:r>
      <w:proofErr w:type="spellStart"/>
      <w:r>
        <w:rPr>
          <w:iCs/>
          <w:sz w:val="26"/>
          <w:szCs w:val="26"/>
        </w:rPr>
        <w:t>nếu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có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trang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phục</w:t>
      </w:r>
      <w:proofErr w:type="spellEnd"/>
      <w:r>
        <w:rPr>
          <w:iCs/>
          <w:sz w:val="26"/>
          <w:szCs w:val="26"/>
        </w:rPr>
        <w:t xml:space="preserve">) </w:t>
      </w:r>
      <w:proofErr w:type="spellStart"/>
      <w:r>
        <w:rPr>
          <w:iCs/>
          <w:sz w:val="26"/>
          <w:szCs w:val="26"/>
        </w:rPr>
        <w:t>mặc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Áo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Hội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sinh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viên</w:t>
      </w:r>
      <w:proofErr w:type="spellEnd"/>
    </w:p>
    <w:p w14:paraId="287F7A6A" w14:textId="77777777" w:rsidR="00FD2840" w:rsidRDefault="00FD2840" w:rsidP="00FD2840">
      <w:pPr>
        <w:pStyle w:val="ListParagraph"/>
        <w:spacing w:line="276" w:lineRule="auto"/>
        <w:ind w:left="90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+ </w:t>
      </w:r>
      <w:proofErr w:type="spellStart"/>
      <w:r>
        <w:rPr>
          <w:iCs/>
          <w:sz w:val="26"/>
          <w:szCs w:val="26"/>
        </w:rPr>
        <w:t>Sinh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viên</w:t>
      </w:r>
      <w:proofErr w:type="spellEnd"/>
      <w:r>
        <w:rPr>
          <w:iCs/>
          <w:sz w:val="26"/>
          <w:szCs w:val="26"/>
        </w:rPr>
        <w:t xml:space="preserve"> UFM: </w:t>
      </w:r>
      <w:proofErr w:type="spellStart"/>
      <w:r>
        <w:rPr>
          <w:iCs/>
          <w:sz w:val="26"/>
          <w:szCs w:val="26"/>
        </w:rPr>
        <w:t>mặc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trang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phục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truyền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thống</w:t>
      </w:r>
      <w:proofErr w:type="spellEnd"/>
      <w:r>
        <w:rPr>
          <w:iCs/>
          <w:sz w:val="26"/>
          <w:szCs w:val="26"/>
        </w:rPr>
        <w:t xml:space="preserve"> UFM (</w:t>
      </w:r>
      <w:proofErr w:type="spellStart"/>
      <w:r>
        <w:rPr>
          <w:iCs/>
          <w:sz w:val="26"/>
          <w:szCs w:val="26"/>
        </w:rPr>
        <w:t>Sơ</w:t>
      </w:r>
      <w:proofErr w:type="spellEnd"/>
      <w:r>
        <w:rPr>
          <w:iCs/>
          <w:sz w:val="26"/>
          <w:szCs w:val="26"/>
        </w:rPr>
        <w:t xml:space="preserve"> mi </w:t>
      </w:r>
      <w:proofErr w:type="spellStart"/>
      <w:r>
        <w:rPr>
          <w:iCs/>
          <w:sz w:val="26"/>
          <w:szCs w:val="26"/>
        </w:rPr>
        <w:t>trắng</w:t>
      </w:r>
      <w:proofErr w:type="spellEnd"/>
      <w:r>
        <w:rPr>
          <w:iCs/>
          <w:sz w:val="26"/>
          <w:szCs w:val="26"/>
        </w:rPr>
        <w:t>)</w:t>
      </w:r>
    </w:p>
    <w:p w14:paraId="3D87F685" w14:textId="77777777" w:rsidR="00FD2840" w:rsidRPr="00E50CD6" w:rsidRDefault="00FD2840" w:rsidP="00FD2840">
      <w:pPr>
        <w:pStyle w:val="ListParagraph"/>
        <w:spacing w:line="276" w:lineRule="auto"/>
        <w:ind w:left="90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+ </w:t>
      </w:r>
      <w:proofErr w:type="spellStart"/>
      <w:r>
        <w:rPr>
          <w:iCs/>
          <w:sz w:val="26"/>
          <w:szCs w:val="26"/>
        </w:rPr>
        <w:t>Trừ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các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lớp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học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thể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dục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và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quốc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phòng</w:t>
      </w:r>
      <w:proofErr w:type="spellEnd"/>
      <w:r>
        <w:rPr>
          <w:iCs/>
          <w:sz w:val="26"/>
          <w:szCs w:val="26"/>
        </w:rPr>
        <w:t>.</w:t>
      </w:r>
    </w:p>
    <w:p w14:paraId="24092722" w14:textId="65BD8DF0" w:rsidR="00FD2840" w:rsidRPr="00A60A3C" w:rsidRDefault="00FD2840" w:rsidP="00A60A3C">
      <w:pPr>
        <w:pStyle w:val="ListParagraph"/>
        <w:numPr>
          <w:ilvl w:val="0"/>
          <w:numId w:val="2"/>
        </w:numPr>
        <w:spacing w:line="276" w:lineRule="auto"/>
        <w:ind w:left="284" w:hanging="11"/>
        <w:jc w:val="both"/>
        <w:rPr>
          <w:b/>
          <w:sz w:val="26"/>
          <w:szCs w:val="26"/>
        </w:rPr>
      </w:pPr>
      <w:proofErr w:type="spellStart"/>
      <w:r>
        <w:rPr>
          <w:bCs/>
          <w:sz w:val="26"/>
          <w:szCs w:val="26"/>
        </w:rPr>
        <w:lastRenderedPageBreak/>
        <w:t>Đoàn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viên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thanh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niên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sinh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đăng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tải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bài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viết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trang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cá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nhân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của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mình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kèm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hastag</w:t>
      </w:r>
      <w:proofErr w:type="spellEnd"/>
      <w:r>
        <w:rPr>
          <w:bCs/>
          <w:sz w:val="26"/>
          <w:szCs w:val="26"/>
        </w:rPr>
        <w:t>: #ThửtháchThứ2U</w:t>
      </w:r>
      <w:r w:rsidRPr="00A60A3C">
        <w:rPr>
          <w:bCs/>
          <w:sz w:val="26"/>
          <w:szCs w:val="26"/>
        </w:rPr>
        <w:t xml:space="preserve">FM </w:t>
      </w:r>
      <w:proofErr w:type="spellStart"/>
      <w:r w:rsidRPr="00A60A3C">
        <w:rPr>
          <w:bCs/>
          <w:sz w:val="26"/>
          <w:szCs w:val="26"/>
        </w:rPr>
        <w:t>và</w:t>
      </w:r>
      <w:proofErr w:type="spellEnd"/>
      <w:r w:rsidRPr="00A60A3C">
        <w:rPr>
          <w:bCs/>
          <w:sz w:val="26"/>
          <w:szCs w:val="26"/>
        </w:rPr>
        <w:t xml:space="preserve"> </w:t>
      </w:r>
      <w:proofErr w:type="spellStart"/>
      <w:r w:rsidRPr="00A60A3C">
        <w:rPr>
          <w:bCs/>
          <w:sz w:val="26"/>
          <w:szCs w:val="26"/>
        </w:rPr>
        <w:t>kêu</w:t>
      </w:r>
      <w:proofErr w:type="spellEnd"/>
      <w:r w:rsidRPr="00A60A3C">
        <w:rPr>
          <w:bCs/>
          <w:sz w:val="26"/>
          <w:szCs w:val="26"/>
        </w:rPr>
        <w:t xml:space="preserve"> </w:t>
      </w:r>
      <w:proofErr w:type="spellStart"/>
      <w:r w:rsidRPr="00A60A3C">
        <w:rPr>
          <w:bCs/>
          <w:sz w:val="26"/>
          <w:szCs w:val="26"/>
        </w:rPr>
        <w:t>gọi</w:t>
      </w:r>
      <w:proofErr w:type="spellEnd"/>
      <w:r w:rsidRPr="00A60A3C">
        <w:rPr>
          <w:bCs/>
          <w:sz w:val="26"/>
          <w:szCs w:val="26"/>
        </w:rPr>
        <w:t xml:space="preserve"> 3 </w:t>
      </w:r>
      <w:proofErr w:type="spellStart"/>
      <w:r w:rsidRPr="00A60A3C">
        <w:rPr>
          <w:bCs/>
          <w:sz w:val="26"/>
          <w:szCs w:val="26"/>
        </w:rPr>
        <w:t>bạn</w:t>
      </w:r>
      <w:proofErr w:type="spellEnd"/>
      <w:r w:rsidRPr="00A60A3C">
        <w:rPr>
          <w:bCs/>
          <w:sz w:val="26"/>
          <w:szCs w:val="26"/>
        </w:rPr>
        <w:t xml:space="preserve"> </w:t>
      </w:r>
      <w:proofErr w:type="spellStart"/>
      <w:r w:rsidRPr="00A60A3C">
        <w:rPr>
          <w:bCs/>
          <w:sz w:val="26"/>
          <w:szCs w:val="26"/>
        </w:rPr>
        <w:t>đoàn</w:t>
      </w:r>
      <w:proofErr w:type="spellEnd"/>
      <w:r w:rsidRPr="00A60A3C">
        <w:rPr>
          <w:bCs/>
          <w:sz w:val="26"/>
          <w:szCs w:val="26"/>
        </w:rPr>
        <w:t xml:space="preserve"> </w:t>
      </w:r>
      <w:proofErr w:type="spellStart"/>
      <w:r w:rsidRPr="00A60A3C">
        <w:rPr>
          <w:bCs/>
          <w:sz w:val="26"/>
          <w:szCs w:val="26"/>
        </w:rPr>
        <w:t>viên</w:t>
      </w:r>
      <w:proofErr w:type="spellEnd"/>
      <w:r w:rsidRPr="00A60A3C">
        <w:rPr>
          <w:bCs/>
          <w:sz w:val="26"/>
          <w:szCs w:val="26"/>
        </w:rPr>
        <w:t xml:space="preserve">, </w:t>
      </w:r>
      <w:proofErr w:type="spellStart"/>
      <w:r w:rsidRPr="00A60A3C">
        <w:rPr>
          <w:bCs/>
          <w:sz w:val="26"/>
          <w:szCs w:val="26"/>
        </w:rPr>
        <w:t>thanh</w:t>
      </w:r>
      <w:proofErr w:type="spellEnd"/>
      <w:r w:rsidRPr="00A60A3C">
        <w:rPr>
          <w:bCs/>
          <w:sz w:val="26"/>
          <w:szCs w:val="26"/>
        </w:rPr>
        <w:t xml:space="preserve"> </w:t>
      </w:r>
      <w:proofErr w:type="spellStart"/>
      <w:r w:rsidRPr="00A60A3C">
        <w:rPr>
          <w:bCs/>
          <w:sz w:val="26"/>
          <w:szCs w:val="26"/>
        </w:rPr>
        <w:t>niên</w:t>
      </w:r>
      <w:proofErr w:type="spellEnd"/>
      <w:r w:rsidRPr="00A60A3C">
        <w:rPr>
          <w:bCs/>
          <w:sz w:val="26"/>
          <w:szCs w:val="26"/>
        </w:rPr>
        <w:t xml:space="preserve">, </w:t>
      </w:r>
      <w:proofErr w:type="spellStart"/>
      <w:r w:rsidRPr="00A60A3C">
        <w:rPr>
          <w:bCs/>
          <w:sz w:val="26"/>
          <w:szCs w:val="26"/>
        </w:rPr>
        <w:t>sinh</w:t>
      </w:r>
      <w:proofErr w:type="spellEnd"/>
      <w:r w:rsidRPr="00A60A3C">
        <w:rPr>
          <w:bCs/>
          <w:sz w:val="26"/>
          <w:szCs w:val="26"/>
        </w:rPr>
        <w:t xml:space="preserve"> </w:t>
      </w:r>
      <w:proofErr w:type="spellStart"/>
      <w:r w:rsidRPr="00A60A3C">
        <w:rPr>
          <w:bCs/>
          <w:sz w:val="26"/>
          <w:szCs w:val="26"/>
        </w:rPr>
        <w:t>viên</w:t>
      </w:r>
      <w:proofErr w:type="spellEnd"/>
      <w:r w:rsidRPr="00A60A3C">
        <w:rPr>
          <w:bCs/>
          <w:sz w:val="26"/>
          <w:szCs w:val="26"/>
        </w:rPr>
        <w:t xml:space="preserve"> </w:t>
      </w:r>
      <w:proofErr w:type="spellStart"/>
      <w:r w:rsidRPr="00A60A3C">
        <w:rPr>
          <w:bCs/>
          <w:sz w:val="26"/>
          <w:szCs w:val="26"/>
        </w:rPr>
        <w:t>cùng</w:t>
      </w:r>
      <w:proofErr w:type="spellEnd"/>
      <w:r w:rsidRPr="00A60A3C">
        <w:rPr>
          <w:bCs/>
          <w:sz w:val="26"/>
          <w:szCs w:val="26"/>
        </w:rPr>
        <w:t xml:space="preserve"> </w:t>
      </w:r>
      <w:proofErr w:type="spellStart"/>
      <w:r w:rsidRPr="00A60A3C">
        <w:rPr>
          <w:bCs/>
          <w:sz w:val="26"/>
          <w:szCs w:val="26"/>
        </w:rPr>
        <w:t>tham</w:t>
      </w:r>
      <w:proofErr w:type="spellEnd"/>
      <w:r w:rsidRPr="00A60A3C">
        <w:rPr>
          <w:bCs/>
          <w:sz w:val="26"/>
          <w:szCs w:val="26"/>
        </w:rPr>
        <w:t xml:space="preserve"> </w:t>
      </w:r>
      <w:proofErr w:type="spellStart"/>
      <w:r w:rsidRPr="00A60A3C">
        <w:rPr>
          <w:bCs/>
          <w:sz w:val="26"/>
          <w:szCs w:val="26"/>
        </w:rPr>
        <w:t>gia</w:t>
      </w:r>
      <w:proofErr w:type="spellEnd"/>
      <w:r w:rsidRPr="00A60A3C">
        <w:rPr>
          <w:bCs/>
          <w:sz w:val="26"/>
          <w:szCs w:val="26"/>
        </w:rPr>
        <w:t xml:space="preserve"> </w:t>
      </w:r>
      <w:proofErr w:type="spellStart"/>
      <w:r w:rsidRPr="00A60A3C">
        <w:rPr>
          <w:bCs/>
          <w:sz w:val="26"/>
          <w:szCs w:val="26"/>
        </w:rPr>
        <w:t>hoạt</w:t>
      </w:r>
      <w:proofErr w:type="spellEnd"/>
      <w:r w:rsidRPr="00A60A3C">
        <w:rPr>
          <w:bCs/>
          <w:sz w:val="26"/>
          <w:szCs w:val="26"/>
        </w:rPr>
        <w:t xml:space="preserve"> </w:t>
      </w:r>
      <w:proofErr w:type="spellStart"/>
      <w:r w:rsidRPr="00A60A3C">
        <w:rPr>
          <w:bCs/>
          <w:sz w:val="26"/>
          <w:szCs w:val="26"/>
        </w:rPr>
        <w:t>động</w:t>
      </w:r>
      <w:proofErr w:type="spellEnd"/>
      <w:r w:rsidRPr="00A60A3C">
        <w:rPr>
          <w:bCs/>
          <w:sz w:val="26"/>
          <w:szCs w:val="26"/>
        </w:rPr>
        <w:t>.</w:t>
      </w:r>
    </w:p>
    <w:p w14:paraId="33FB0C93" w14:textId="2E013E92" w:rsidR="00A60A3C" w:rsidRPr="00A60A3C" w:rsidRDefault="00A60A3C" w:rsidP="00A60A3C">
      <w:pPr>
        <w:pStyle w:val="ListParagraph"/>
        <w:spacing w:line="276" w:lineRule="auto"/>
        <w:ind w:left="284" w:firstLine="436"/>
        <w:jc w:val="both"/>
        <w:rPr>
          <w:b/>
          <w:sz w:val="26"/>
          <w:szCs w:val="26"/>
        </w:rPr>
      </w:pPr>
      <w:proofErr w:type="spellStart"/>
      <w:r w:rsidRPr="00A60A3C">
        <w:rPr>
          <w:b/>
          <w:sz w:val="26"/>
          <w:szCs w:val="26"/>
        </w:rPr>
        <w:t>Lưu</w:t>
      </w:r>
      <w:proofErr w:type="spellEnd"/>
      <w:r w:rsidRPr="00A60A3C">
        <w:rPr>
          <w:b/>
          <w:sz w:val="26"/>
          <w:szCs w:val="26"/>
        </w:rPr>
        <w:t xml:space="preserve"> ý</w:t>
      </w:r>
      <w:r>
        <w:rPr>
          <w:bCs/>
          <w:sz w:val="26"/>
          <w:szCs w:val="26"/>
        </w:rPr>
        <w:t xml:space="preserve">: </w:t>
      </w:r>
      <w:proofErr w:type="spellStart"/>
      <w:r>
        <w:rPr>
          <w:bCs/>
          <w:sz w:val="26"/>
          <w:szCs w:val="26"/>
        </w:rPr>
        <w:t>Các</w:t>
      </w:r>
      <w:proofErr w:type="spellEnd"/>
      <w:r>
        <w:rPr>
          <w:bCs/>
          <w:sz w:val="26"/>
          <w:szCs w:val="26"/>
        </w:rPr>
        <w:t xml:space="preserve"> 50 </w:t>
      </w:r>
      <w:proofErr w:type="spellStart"/>
      <w:r>
        <w:rPr>
          <w:bCs/>
          <w:sz w:val="26"/>
          <w:szCs w:val="26"/>
        </w:rPr>
        <w:t>bạn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tham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đầu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tiên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tham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đầy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đủ</w:t>
      </w:r>
      <w:proofErr w:type="spellEnd"/>
      <w:r>
        <w:rPr>
          <w:bCs/>
          <w:sz w:val="26"/>
          <w:szCs w:val="26"/>
        </w:rPr>
        <w:t xml:space="preserve"> 3 </w:t>
      </w:r>
      <w:proofErr w:type="spellStart"/>
      <w:r>
        <w:rPr>
          <w:bCs/>
          <w:sz w:val="26"/>
          <w:szCs w:val="26"/>
        </w:rPr>
        <w:t>tuần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nhận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được</w:t>
      </w:r>
      <w:proofErr w:type="spellEnd"/>
      <w:r>
        <w:rPr>
          <w:bCs/>
          <w:sz w:val="26"/>
          <w:szCs w:val="26"/>
        </w:rPr>
        <w:t xml:space="preserve"> 1 </w:t>
      </w:r>
      <w:proofErr w:type="spellStart"/>
      <w:r>
        <w:rPr>
          <w:bCs/>
          <w:sz w:val="26"/>
          <w:szCs w:val="26"/>
        </w:rPr>
        <w:t>phần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quà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từ</w:t>
      </w:r>
      <w:proofErr w:type="spellEnd"/>
      <w:r>
        <w:rPr>
          <w:bCs/>
          <w:sz w:val="26"/>
          <w:szCs w:val="26"/>
        </w:rPr>
        <w:t xml:space="preserve"> Ban </w:t>
      </w:r>
      <w:proofErr w:type="spellStart"/>
      <w:r>
        <w:rPr>
          <w:bCs/>
          <w:sz w:val="26"/>
          <w:szCs w:val="26"/>
        </w:rPr>
        <w:t>tổ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chức</w:t>
      </w:r>
      <w:proofErr w:type="spellEnd"/>
      <w:r>
        <w:rPr>
          <w:bCs/>
          <w:sz w:val="26"/>
          <w:szCs w:val="26"/>
        </w:rPr>
        <w:t>.</w:t>
      </w:r>
    </w:p>
    <w:p w14:paraId="0E2EFC86" w14:textId="60EC6B74" w:rsidR="00FD2840" w:rsidRPr="00B5597F" w:rsidRDefault="00FD2840" w:rsidP="00FD2840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Thời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gian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thực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hiện</w:t>
      </w:r>
      <w:proofErr w:type="spellEnd"/>
      <w:r>
        <w:rPr>
          <w:b/>
          <w:sz w:val="26"/>
          <w:szCs w:val="26"/>
        </w:rPr>
        <w:t xml:space="preserve">: </w:t>
      </w:r>
      <w:r>
        <w:rPr>
          <w:bCs/>
          <w:sz w:val="26"/>
          <w:szCs w:val="26"/>
        </w:rPr>
        <w:t xml:space="preserve">3 </w:t>
      </w:r>
      <w:proofErr w:type="spellStart"/>
      <w:r>
        <w:rPr>
          <w:bCs/>
          <w:sz w:val="26"/>
          <w:szCs w:val="26"/>
        </w:rPr>
        <w:t>tuần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từ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ngày</w:t>
      </w:r>
      <w:proofErr w:type="spellEnd"/>
      <w:r>
        <w:rPr>
          <w:bCs/>
          <w:sz w:val="26"/>
          <w:szCs w:val="26"/>
        </w:rPr>
        <w:t xml:space="preserve"> 15 </w:t>
      </w:r>
      <w:proofErr w:type="spellStart"/>
      <w:r>
        <w:rPr>
          <w:bCs/>
          <w:sz w:val="26"/>
          <w:szCs w:val="26"/>
        </w:rPr>
        <w:t>tháng</w:t>
      </w:r>
      <w:proofErr w:type="spellEnd"/>
      <w:r>
        <w:rPr>
          <w:bCs/>
          <w:sz w:val="26"/>
          <w:szCs w:val="26"/>
        </w:rPr>
        <w:t xml:space="preserve"> 3 </w:t>
      </w:r>
      <w:proofErr w:type="spellStart"/>
      <w:r>
        <w:rPr>
          <w:bCs/>
          <w:sz w:val="26"/>
          <w:szCs w:val="26"/>
        </w:rPr>
        <w:t>năm</w:t>
      </w:r>
      <w:proofErr w:type="spellEnd"/>
      <w:r>
        <w:rPr>
          <w:bCs/>
          <w:sz w:val="26"/>
          <w:szCs w:val="26"/>
        </w:rPr>
        <w:t xml:space="preserve"> 2021</w:t>
      </w:r>
    </w:p>
    <w:p w14:paraId="3B9A6ADC" w14:textId="77777777" w:rsidR="00FD2840" w:rsidRDefault="00FD2840" w:rsidP="00FD2840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TỔ CHỨC THỰC HIỆN</w:t>
      </w:r>
    </w:p>
    <w:p w14:paraId="2E024D05" w14:textId="77777777" w:rsidR="00FD2840" w:rsidRDefault="00FD2840" w:rsidP="00FD2840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Đối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với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đoàn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trường</w:t>
      </w:r>
      <w:proofErr w:type="spellEnd"/>
      <w:r>
        <w:rPr>
          <w:b/>
          <w:sz w:val="26"/>
          <w:szCs w:val="26"/>
        </w:rPr>
        <w:t>:</w:t>
      </w:r>
    </w:p>
    <w:p w14:paraId="29517D27" w14:textId="77777777" w:rsidR="00FD2840" w:rsidRPr="00504E6D" w:rsidRDefault="00FD2840" w:rsidP="00FD2840">
      <w:pPr>
        <w:pStyle w:val="ListParagraph"/>
        <w:numPr>
          <w:ilvl w:val="0"/>
          <w:numId w:val="2"/>
        </w:numPr>
        <w:spacing w:line="276" w:lineRule="auto"/>
        <w:ind w:left="284" w:hanging="11"/>
        <w:jc w:val="both"/>
        <w:rPr>
          <w:b/>
          <w:sz w:val="26"/>
          <w:szCs w:val="26"/>
        </w:rPr>
      </w:pPr>
      <w:proofErr w:type="spellStart"/>
      <w:r>
        <w:rPr>
          <w:bCs/>
          <w:sz w:val="26"/>
          <w:szCs w:val="26"/>
        </w:rPr>
        <w:t>Thành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lập</w:t>
      </w:r>
      <w:proofErr w:type="spellEnd"/>
      <w:r>
        <w:rPr>
          <w:bCs/>
          <w:sz w:val="26"/>
          <w:szCs w:val="26"/>
        </w:rPr>
        <w:t xml:space="preserve"> Ban </w:t>
      </w:r>
      <w:proofErr w:type="spellStart"/>
      <w:r>
        <w:rPr>
          <w:bCs/>
          <w:sz w:val="26"/>
          <w:szCs w:val="26"/>
        </w:rPr>
        <w:t>tổ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chức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gồm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đồng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chí</w:t>
      </w:r>
      <w:proofErr w:type="spellEnd"/>
      <w:r>
        <w:rPr>
          <w:bCs/>
          <w:sz w:val="26"/>
          <w:szCs w:val="26"/>
        </w:rPr>
        <w:t>:</w:t>
      </w:r>
    </w:p>
    <w:p w14:paraId="363B0DD2" w14:textId="77777777" w:rsidR="00FD2840" w:rsidRDefault="00FD2840" w:rsidP="00FD2840">
      <w:pPr>
        <w:pStyle w:val="ListParagraph"/>
        <w:spacing w:line="276" w:lineRule="auto"/>
        <w:ind w:left="90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+ </w:t>
      </w:r>
      <w:r>
        <w:rPr>
          <w:bCs/>
          <w:sz w:val="26"/>
          <w:szCs w:val="26"/>
        </w:rPr>
        <w:t xml:space="preserve">Nguyễn Tiến Khôi – </w:t>
      </w:r>
      <w:proofErr w:type="spellStart"/>
      <w:r>
        <w:rPr>
          <w:bCs/>
          <w:sz w:val="26"/>
          <w:szCs w:val="26"/>
        </w:rPr>
        <w:t>Phó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Bí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Đoàn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trường</w:t>
      </w:r>
      <w:proofErr w:type="spellEnd"/>
      <w:r>
        <w:rPr>
          <w:bCs/>
          <w:sz w:val="26"/>
          <w:szCs w:val="26"/>
        </w:rPr>
        <w:t xml:space="preserve"> – </w:t>
      </w:r>
      <w:proofErr w:type="spellStart"/>
      <w:r>
        <w:rPr>
          <w:bCs/>
          <w:sz w:val="26"/>
          <w:szCs w:val="26"/>
        </w:rPr>
        <w:t>Trưởng</w:t>
      </w:r>
      <w:proofErr w:type="spell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ban</w:t>
      </w:r>
      <w:proofErr w:type="gramEnd"/>
    </w:p>
    <w:p w14:paraId="128E042A" w14:textId="779725B6" w:rsidR="00FD2840" w:rsidRDefault="00FD2840" w:rsidP="00FD2840">
      <w:pPr>
        <w:pStyle w:val="ListParagraph"/>
        <w:spacing w:line="276" w:lineRule="auto"/>
        <w:ind w:left="90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+ </w:t>
      </w:r>
      <w:proofErr w:type="spellStart"/>
      <w:r>
        <w:rPr>
          <w:bCs/>
          <w:sz w:val="26"/>
          <w:szCs w:val="26"/>
        </w:rPr>
        <w:t>Diệp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Nhã</w:t>
      </w:r>
      <w:proofErr w:type="spellEnd"/>
      <w:r>
        <w:rPr>
          <w:bCs/>
          <w:sz w:val="26"/>
          <w:szCs w:val="26"/>
        </w:rPr>
        <w:t xml:space="preserve"> An </w:t>
      </w:r>
      <w:proofErr w:type="spellStart"/>
      <w:r>
        <w:rPr>
          <w:bCs/>
          <w:sz w:val="26"/>
          <w:szCs w:val="26"/>
        </w:rPr>
        <w:t>Hạnh</w:t>
      </w:r>
      <w:proofErr w:type="spellEnd"/>
      <w:r>
        <w:rPr>
          <w:bCs/>
          <w:sz w:val="26"/>
          <w:szCs w:val="26"/>
        </w:rPr>
        <w:t xml:space="preserve">– UV BTV </w:t>
      </w:r>
      <w:proofErr w:type="spellStart"/>
      <w:r>
        <w:rPr>
          <w:bCs/>
          <w:sz w:val="26"/>
          <w:szCs w:val="26"/>
        </w:rPr>
        <w:t>Đoàn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trường</w:t>
      </w:r>
      <w:proofErr w:type="spellEnd"/>
      <w:r>
        <w:rPr>
          <w:bCs/>
          <w:sz w:val="26"/>
          <w:szCs w:val="26"/>
        </w:rPr>
        <w:t xml:space="preserve"> – </w:t>
      </w:r>
      <w:proofErr w:type="spellStart"/>
      <w:r>
        <w:rPr>
          <w:bCs/>
          <w:sz w:val="26"/>
          <w:szCs w:val="26"/>
        </w:rPr>
        <w:t>Phó</w:t>
      </w:r>
      <w:proofErr w:type="spell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ban</w:t>
      </w:r>
      <w:proofErr w:type="gramEnd"/>
    </w:p>
    <w:p w14:paraId="6D426EAF" w14:textId="77777777" w:rsidR="00FD2840" w:rsidRPr="00E353E9" w:rsidRDefault="00FD2840" w:rsidP="00FD2840">
      <w:pPr>
        <w:pStyle w:val="ListParagraph"/>
        <w:spacing w:line="276" w:lineRule="auto"/>
        <w:ind w:left="900"/>
        <w:jc w:val="both"/>
        <w:rPr>
          <w:bCs/>
          <w:sz w:val="26"/>
          <w:szCs w:val="26"/>
        </w:rPr>
      </w:pPr>
      <w:r w:rsidRPr="00E353E9">
        <w:rPr>
          <w:bCs/>
          <w:sz w:val="26"/>
          <w:szCs w:val="26"/>
        </w:rPr>
        <w:t xml:space="preserve">+ Nguyễn Minh </w:t>
      </w:r>
      <w:proofErr w:type="spellStart"/>
      <w:r w:rsidRPr="00E353E9">
        <w:rPr>
          <w:bCs/>
          <w:sz w:val="26"/>
          <w:szCs w:val="26"/>
        </w:rPr>
        <w:t>Thúy</w:t>
      </w:r>
      <w:proofErr w:type="spellEnd"/>
      <w:r w:rsidRPr="00E353E9">
        <w:rPr>
          <w:bCs/>
          <w:sz w:val="26"/>
          <w:szCs w:val="26"/>
        </w:rPr>
        <w:t xml:space="preserve"> – UV BCH </w:t>
      </w:r>
      <w:proofErr w:type="spellStart"/>
      <w:r w:rsidRPr="00E353E9">
        <w:rPr>
          <w:bCs/>
          <w:sz w:val="26"/>
          <w:szCs w:val="26"/>
        </w:rPr>
        <w:t>Đoàn</w:t>
      </w:r>
      <w:proofErr w:type="spellEnd"/>
      <w:r w:rsidRPr="00E353E9">
        <w:rPr>
          <w:bCs/>
          <w:sz w:val="26"/>
          <w:szCs w:val="26"/>
        </w:rPr>
        <w:t xml:space="preserve"> </w:t>
      </w:r>
      <w:proofErr w:type="spellStart"/>
      <w:r w:rsidRPr="00E353E9">
        <w:rPr>
          <w:bCs/>
          <w:sz w:val="26"/>
          <w:szCs w:val="26"/>
        </w:rPr>
        <w:t>trường</w:t>
      </w:r>
      <w:proofErr w:type="spellEnd"/>
      <w:r w:rsidRPr="00E353E9">
        <w:rPr>
          <w:bCs/>
          <w:sz w:val="26"/>
          <w:szCs w:val="26"/>
        </w:rPr>
        <w:t xml:space="preserve"> – </w:t>
      </w:r>
      <w:proofErr w:type="spellStart"/>
      <w:r w:rsidRPr="00E353E9">
        <w:rPr>
          <w:bCs/>
          <w:sz w:val="26"/>
          <w:szCs w:val="26"/>
        </w:rPr>
        <w:t>Thành</w:t>
      </w:r>
      <w:proofErr w:type="spellEnd"/>
      <w:r w:rsidRPr="00E353E9">
        <w:rPr>
          <w:bCs/>
          <w:sz w:val="26"/>
          <w:szCs w:val="26"/>
        </w:rPr>
        <w:t xml:space="preserve"> </w:t>
      </w:r>
      <w:proofErr w:type="spellStart"/>
      <w:r w:rsidRPr="00E353E9">
        <w:rPr>
          <w:bCs/>
          <w:sz w:val="26"/>
          <w:szCs w:val="26"/>
        </w:rPr>
        <w:t>viên</w:t>
      </w:r>
      <w:proofErr w:type="spellEnd"/>
    </w:p>
    <w:p w14:paraId="289D2EF4" w14:textId="6E427966" w:rsidR="00FD2840" w:rsidRPr="00E353E9" w:rsidRDefault="00FD2840" w:rsidP="00FD2840">
      <w:pPr>
        <w:pStyle w:val="ListParagraph"/>
        <w:spacing w:line="276" w:lineRule="auto"/>
        <w:ind w:left="900"/>
        <w:jc w:val="both"/>
        <w:rPr>
          <w:bCs/>
          <w:sz w:val="26"/>
          <w:szCs w:val="26"/>
        </w:rPr>
      </w:pPr>
      <w:r w:rsidRPr="00E353E9">
        <w:rPr>
          <w:bCs/>
          <w:sz w:val="26"/>
          <w:szCs w:val="26"/>
        </w:rPr>
        <w:t xml:space="preserve">+ </w:t>
      </w:r>
      <w:r>
        <w:rPr>
          <w:bCs/>
          <w:sz w:val="26"/>
          <w:szCs w:val="26"/>
        </w:rPr>
        <w:t xml:space="preserve">Lê </w:t>
      </w:r>
      <w:proofErr w:type="spellStart"/>
      <w:r>
        <w:rPr>
          <w:bCs/>
          <w:sz w:val="26"/>
          <w:szCs w:val="26"/>
        </w:rPr>
        <w:t>Thị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Ngọc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Nhã</w:t>
      </w:r>
      <w:proofErr w:type="spellEnd"/>
      <w:r w:rsidRPr="00E353E9">
        <w:rPr>
          <w:bCs/>
          <w:sz w:val="26"/>
          <w:szCs w:val="26"/>
        </w:rPr>
        <w:t xml:space="preserve"> – UV BCH </w:t>
      </w:r>
      <w:proofErr w:type="spellStart"/>
      <w:r w:rsidRPr="00E353E9">
        <w:rPr>
          <w:bCs/>
          <w:sz w:val="26"/>
          <w:szCs w:val="26"/>
        </w:rPr>
        <w:t>Đoàn</w:t>
      </w:r>
      <w:proofErr w:type="spellEnd"/>
      <w:r w:rsidRPr="00E353E9">
        <w:rPr>
          <w:bCs/>
          <w:sz w:val="26"/>
          <w:szCs w:val="26"/>
        </w:rPr>
        <w:t xml:space="preserve"> </w:t>
      </w:r>
      <w:proofErr w:type="spellStart"/>
      <w:r w:rsidRPr="00E353E9">
        <w:rPr>
          <w:bCs/>
          <w:sz w:val="26"/>
          <w:szCs w:val="26"/>
        </w:rPr>
        <w:t>trường</w:t>
      </w:r>
      <w:proofErr w:type="spellEnd"/>
      <w:r w:rsidRPr="00E353E9">
        <w:rPr>
          <w:bCs/>
          <w:sz w:val="26"/>
          <w:szCs w:val="26"/>
        </w:rPr>
        <w:t xml:space="preserve"> – </w:t>
      </w:r>
      <w:proofErr w:type="spellStart"/>
      <w:r w:rsidRPr="00E353E9">
        <w:rPr>
          <w:bCs/>
          <w:sz w:val="26"/>
          <w:szCs w:val="26"/>
        </w:rPr>
        <w:t>Thành</w:t>
      </w:r>
      <w:proofErr w:type="spellEnd"/>
      <w:r w:rsidRPr="00E353E9">
        <w:rPr>
          <w:bCs/>
          <w:sz w:val="26"/>
          <w:szCs w:val="26"/>
        </w:rPr>
        <w:t xml:space="preserve"> </w:t>
      </w:r>
      <w:proofErr w:type="spellStart"/>
      <w:r w:rsidRPr="00E353E9">
        <w:rPr>
          <w:bCs/>
          <w:sz w:val="26"/>
          <w:szCs w:val="26"/>
        </w:rPr>
        <w:t>viên</w:t>
      </w:r>
      <w:proofErr w:type="spellEnd"/>
    </w:p>
    <w:p w14:paraId="311F1863" w14:textId="77777777" w:rsidR="00FD2840" w:rsidRDefault="00FD2840" w:rsidP="00FD2840">
      <w:pPr>
        <w:pStyle w:val="ListParagraph"/>
        <w:numPr>
          <w:ilvl w:val="0"/>
          <w:numId w:val="2"/>
        </w:numPr>
        <w:spacing w:line="276" w:lineRule="auto"/>
        <w:ind w:left="284" w:hanging="11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Nhiệm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vụ</w:t>
      </w:r>
      <w:proofErr w:type="spellEnd"/>
      <w:r>
        <w:rPr>
          <w:bCs/>
          <w:sz w:val="26"/>
          <w:szCs w:val="26"/>
        </w:rPr>
        <w:t xml:space="preserve"> Ban </w:t>
      </w:r>
      <w:proofErr w:type="spellStart"/>
      <w:r>
        <w:rPr>
          <w:bCs/>
          <w:sz w:val="26"/>
          <w:szCs w:val="26"/>
        </w:rPr>
        <w:t>tổ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chức</w:t>
      </w:r>
      <w:proofErr w:type="spellEnd"/>
      <w:r>
        <w:rPr>
          <w:bCs/>
          <w:sz w:val="26"/>
          <w:szCs w:val="26"/>
        </w:rPr>
        <w:t>:</w:t>
      </w:r>
    </w:p>
    <w:p w14:paraId="10F76E53" w14:textId="77777777" w:rsidR="00FD2840" w:rsidRPr="00E353E9" w:rsidRDefault="00FD2840" w:rsidP="00FD2840">
      <w:pPr>
        <w:pStyle w:val="ListParagraph"/>
        <w:spacing w:line="276" w:lineRule="auto"/>
        <w:ind w:left="900"/>
        <w:jc w:val="both"/>
        <w:rPr>
          <w:bCs/>
          <w:sz w:val="26"/>
          <w:szCs w:val="26"/>
        </w:rPr>
      </w:pPr>
      <w:r w:rsidRPr="00E353E9">
        <w:rPr>
          <w:bCs/>
          <w:sz w:val="26"/>
          <w:szCs w:val="26"/>
        </w:rPr>
        <w:t xml:space="preserve">+ </w:t>
      </w:r>
      <w:proofErr w:type="spellStart"/>
      <w:r w:rsidRPr="00E353E9">
        <w:rPr>
          <w:bCs/>
          <w:sz w:val="26"/>
          <w:szCs w:val="26"/>
        </w:rPr>
        <w:t>Xây</w:t>
      </w:r>
      <w:proofErr w:type="spellEnd"/>
      <w:r w:rsidRPr="00E353E9">
        <w:rPr>
          <w:bCs/>
          <w:sz w:val="26"/>
          <w:szCs w:val="26"/>
        </w:rPr>
        <w:t xml:space="preserve"> </w:t>
      </w:r>
      <w:proofErr w:type="spellStart"/>
      <w:r w:rsidRPr="00E353E9">
        <w:rPr>
          <w:bCs/>
          <w:sz w:val="26"/>
          <w:szCs w:val="26"/>
        </w:rPr>
        <w:t>dựng</w:t>
      </w:r>
      <w:proofErr w:type="spellEnd"/>
      <w:r w:rsidRPr="00E353E9">
        <w:rPr>
          <w:bCs/>
          <w:sz w:val="26"/>
          <w:szCs w:val="26"/>
        </w:rPr>
        <w:t xml:space="preserve"> </w:t>
      </w:r>
      <w:proofErr w:type="spellStart"/>
      <w:r w:rsidRPr="00E353E9">
        <w:rPr>
          <w:bCs/>
          <w:sz w:val="26"/>
          <w:szCs w:val="26"/>
        </w:rPr>
        <w:t>kế</w:t>
      </w:r>
      <w:proofErr w:type="spellEnd"/>
      <w:r w:rsidRPr="00E353E9">
        <w:rPr>
          <w:bCs/>
          <w:sz w:val="26"/>
          <w:szCs w:val="26"/>
        </w:rPr>
        <w:t xml:space="preserve"> </w:t>
      </w:r>
      <w:proofErr w:type="spellStart"/>
      <w:r w:rsidRPr="00E353E9">
        <w:rPr>
          <w:bCs/>
          <w:sz w:val="26"/>
          <w:szCs w:val="26"/>
        </w:rPr>
        <w:t>hoạch</w:t>
      </w:r>
      <w:proofErr w:type="spellEnd"/>
      <w:r w:rsidRPr="00E353E9">
        <w:rPr>
          <w:bCs/>
          <w:sz w:val="26"/>
          <w:szCs w:val="26"/>
        </w:rPr>
        <w:t xml:space="preserve">, </w:t>
      </w:r>
      <w:proofErr w:type="spellStart"/>
      <w:r w:rsidRPr="00E353E9">
        <w:rPr>
          <w:bCs/>
          <w:sz w:val="26"/>
          <w:szCs w:val="26"/>
        </w:rPr>
        <w:t>trình</w:t>
      </w:r>
      <w:proofErr w:type="spellEnd"/>
      <w:r w:rsidRPr="00E353E9">
        <w:rPr>
          <w:bCs/>
          <w:sz w:val="26"/>
          <w:szCs w:val="26"/>
        </w:rPr>
        <w:t xml:space="preserve"> </w:t>
      </w:r>
      <w:proofErr w:type="spellStart"/>
      <w:r w:rsidRPr="00E353E9">
        <w:rPr>
          <w:bCs/>
          <w:sz w:val="26"/>
          <w:szCs w:val="26"/>
        </w:rPr>
        <w:t>Đảng</w:t>
      </w:r>
      <w:proofErr w:type="spellEnd"/>
      <w:r w:rsidRPr="00E353E9">
        <w:rPr>
          <w:bCs/>
          <w:sz w:val="26"/>
          <w:szCs w:val="26"/>
        </w:rPr>
        <w:t xml:space="preserve"> </w:t>
      </w:r>
      <w:proofErr w:type="spellStart"/>
      <w:r w:rsidRPr="00E353E9">
        <w:rPr>
          <w:bCs/>
          <w:sz w:val="26"/>
          <w:szCs w:val="26"/>
        </w:rPr>
        <w:t>ủy</w:t>
      </w:r>
      <w:proofErr w:type="spellEnd"/>
      <w:r w:rsidRPr="00E353E9">
        <w:rPr>
          <w:bCs/>
          <w:sz w:val="26"/>
          <w:szCs w:val="26"/>
        </w:rPr>
        <w:t xml:space="preserve">, Ban </w:t>
      </w:r>
      <w:proofErr w:type="spellStart"/>
      <w:r w:rsidRPr="00E353E9">
        <w:rPr>
          <w:bCs/>
          <w:sz w:val="26"/>
          <w:szCs w:val="26"/>
        </w:rPr>
        <w:t>Giám</w:t>
      </w:r>
      <w:proofErr w:type="spellEnd"/>
      <w:r w:rsidRPr="00E353E9">
        <w:rPr>
          <w:bCs/>
          <w:sz w:val="26"/>
          <w:szCs w:val="26"/>
        </w:rPr>
        <w:t xml:space="preserve"> </w:t>
      </w:r>
      <w:proofErr w:type="spellStart"/>
      <w:r w:rsidRPr="00E353E9">
        <w:rPr>
          <w:bCs/>
          <w:sz w:val="26"/>
          <w:szCs w:val="26"/>
        </w:rPr>
        <w:t>hiệu</w:t>
      </w:r>
      <w:proofErr w:type="spellEnd"/>
      <w:r w:rsidRPr="00E353E9">
        <w:rPr>
          <w:bCs/>
          <w:sz w:val="26"/>
          <w:szCs w:val="26"/>
        </w:rPr>
        <w:t>.</w:t>
      </w:r>
    </w:p>
    <w:p w14:paraId="7F503041" w14:textId="77777777" w:rsidR="00FD2840" w:rsidRDefault="00FD2840" w:rsidP="00FD2840">
      <w:pPr>
        <w:pStyle w:val="ListParagraph"/>
        <w:spacing w:line="276" w:lineRule="auto"/>
        <w:ind w:left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+ </w:t>
      </w:r>
      <w:proofErr w:type="spellStart"/>
      <w:r>
        <w:rPr>
          <w:bCs/>
          <w:sz w:val="26"/>
          <w:szCs w:val="26"/>
        </w:rPr>
        <w:t>Liên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hệ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phòng</w:t>
      </w:r>
      <w:proofErr w:type="spellEnd"/>
      <w:r>
        <w:rPr>
          <w:bCs/>
          <w:sz w:val="26"/>
          <w:szCs w:val="26"/>
        </w:rPr>
        <w:t xml:space="preserve"> ban </w:t>
      </w:r>
      <w:proofErr w:type="spellStart"/>
      <w:r>
        <w:rPr>
          <w:bCs/>
          <w:sz w:val="26"/>
          <w:szCs w:val="26"/>
        </w:rPr>
        <w:t>chức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năng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thực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hiện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kế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hoạch</w:t>
      </w:r>
      <w:proofErr w:type="spellEnd"/>
      <w:r>
        <w:rPr>
          <w:bCs/>
          <w:sz w:val="26"/>
          <w:szCs w:val="26"/>
        </w:rPr>
        <w:t>.</w:t>
      </w:r>
    </w:p>
    <w:p w14:paraId="4258201B" w14:textId="77777777" w:rsidR="00FD2840" w:rsidRDefault="00FD2840" w:rsidP="00FD2840">
      <w:pPr>
        <w:pStyle w:val="ListParagraph"/>
        <w:spacing w:line="276" w:lineRule="auto"/>
        <w:ind w:left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+ </w:t>
      </w:r>
      <w:proofErr w:type="spellStart"/>
      <w:r>
        <w:rPr>
          <w:bCs/>
          <w:sz w:val="26"/>
          <w:szCs w:val="26"/>
        </w:rPr>
        <w:t>Triển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khai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kế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hoạch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đến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cấp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bộ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Đoàn</w:t>
      </w:r>
      <w:proofErr w:type="spellEnd"/>
      <w:r>
        <w:rPr>
          <w:bCs/>
          <w:sz w:val="26"/>
          <w:szCs w:val="26"/>
        </w:rPr>
        <w:t>.</w:t>
      </w:r>
    </w:p>
    <w:p w14:paraId="49D47444" w14:textId="77777777" w:rsidR="00FD2840" w:rsidRDefault="00FD2840" w:rsidP="00FD2840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Đối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với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Đoàn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cơ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sở</w:t>
      </w:r>
      <w:proofErr w:type="spellEnd"/>
      <w:r>
        <w:rPr>
          <w:b/>
          <w:sz w:val="26"/>
          <w:szCs w:val="26"/>
        </w:rPr>
        <w:t xml:space="preserve">, Chi </w:t>
      </w:r>
      <w:proofErr w:type="spellStart"/>
      <w:r>
        <w:rPr>
          <w:b/>
          <w:sz w:val="26"/>
          <w:szCs w:val="26"/>
        </w:rPr>
        <w:t>đoàn</w:t>
      </w:r>
      <w:proofErr w:type="spellEnd"/>
      <w:r>
        <w:rPr>
          <w:b/>
          <w:sz w:val="26"/>
          <w:szCs w:val="26"/>
        </w:rPr>
        <w:t>:</w:t>
      </w:r>
    </w:p>
    <w:p w14:paraId="767D20FA" w14:textId="77777777" w:rsidR="00FD2840" w:rsidRPr="00C96185" w:rsidRDefault="00FD2840" w:rsidP="00FD2840">
      <w:pPr>
        <w:pStyle w:val="ListParagraph"/>
        <w:numPr>
          <w:ilvl w:val="0"/>
          <w:numId w:val="2"/>
        </w:numPr>
        <w:spacing w:line="276" w:lineRule="auto"/>
        <w:ind w:left="284" w:hanging="11"/>
        <w:jc w:val="both"/>
        <w:rPr>
          <w:bCs/>
          <w:sz w:val="26"/>
          <w:szCs w:val="26"/>
        </w:rPr>
      </w:pPr>
      <w:proofErr w:type="spellStart"/>
      <w:r w:rsidRPr="00C96185">
        <w:rPr>
          <w:bCs/>
          <w:sz w:val="26"/>
          <w:szCs w:val="26"/>
        </w:rPr>
        <w:t>Truyền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thông</w:t>
      </w:r>
      <w:proofErr w:type="spellEnd"/>
      <w:r w:rsidRPr="00C96185">
        <w:rPr>
          <w:bCs/>
          <w:sz w:val="26"/>
          <w:szCs w:val="26"/>
        </w:rPr>
        <w:t xml:space="preserve">, </w:t>
      </w:r>
      <w:proofErr w:type="spellStart"/>
      <w:r w:rsidRPr="00C96185">
        <w:rPr>
          <w:bCs/>
          <w:sz w:val="26"/>
          <w:szCs w:val="26"/>
        </w:rPr>
        <w:t>triển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khai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đến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tất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cả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các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bạn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cán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bộ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Đoàn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Hội</w:t>
      </w:r>
      <w:proofErr w:type="spellEnd"/>
      <w:r w:rsidRPr="00C96185">
        <w:rPr>
          <w:bCs/>
          <w:sz w:val="26"/>
          <w:szCs w:val="26"/>
        </w:rPr>
        <w:t xml:space="preserve">, </w:t>
      </w:r>
      <w:proofErr w:type="spellStart"/>
      <w:r w:rsidRPr="00C96185">
        <w:rPr>
          <w:bCs/>
          <w:sz w:val="26"/>
          <w:szCs w:val="26"/>
        </w:rPr>
        <w:t>sinh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viên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để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cùng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nắm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bắt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và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thực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hiện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đồng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bộ</w:t>
      </w:r>
      <w:proofErr w:type="spellEnd"/>
      <w:r w:rsidRPr="00C96185">
        <w:rPr>
          <w:bCs/>
          <w:sz w:val="26"/>
          <w:szCs w:val="26"/>
        </w:rPr>
        <w:t xml:space="preserve">. </w:t>
      </w:r>
      <w:proofErr w:type="spellStart"/>
      <w:r w:rsidRPr="00C96185">
        <w:rPr>
          <w:bCs/>
          <w:sz w:val="26"/>
          <w:szCs w:val="26"/>
        </w:rPr>
        <w:t>Nâng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cao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niềm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tự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hào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và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niềm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yêu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thích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khi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khoác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trên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mình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màu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áo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của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tổ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chức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Đoàn</w:t>
      </w:r>
      <w:proofErr w:type="spellEnd"/>
      <w:r w:rsidRPr="00C96185">
        <w:rPr>
          <w:bCs/>
          <w:sz w:val="26"/>
          <w:szCs w:val="26"/>
        </w:rPr>
        <w:t xml:space="preserve"> Thanh </w:t>
      </w:r>
      <w:proofErr w:type="spellStart"/>
      <w:r w:rsidRPr="00C96185">
        <w:rPr>
          <w:bCs/>
          <w:sz w:val="26"/>
          <w:szCs w:val="26"/>
        </w:rPr>
        <w:t>niên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Cộng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sản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Hồ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Chí</w:t>
      </w:r>
      <w:proofErr w:type="spellEnd"/>
      <w:r w:rsidRPr="00C96185">
        <w:rPr>
          <w:bCs/>
          <w:sz w:val="26"/>
          <w:szCs w:val="26"/>
        </w:rPr>
        <w:t xml:space="preserve"> Minh, </w:t>
      </w:r>
      <w:proofErr w:type="spellStart"/>
      <w:r w:rsidRPr="00C96185">
        <w:rPr>
          <w:bCs/>
          <w:sz w:val="26"/>
          <w:szCs w:val="26"/>
        </w:rPr>
        <w:t>tổ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chức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Hội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Sinh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viên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Việt</w:t>
      </w:r>
      <w:proofErr w:type="spellEnd"/>
      <w:r w:rsidRPr="00C96185">
        <w:rPr>
          <w:bCs/>
          <w:sz w:val="26"/>
          <w:szCs w:val="26"/>
        </w:rPr>
        <w:t xml:space="preserve"> Nam </w:t>
      </w:r>
      <w:proofErr w:type="spellStart"/>
      <w:r w:rsidRPr="00C96185">
        <w:rPr>
          <w:bCs/>
          <w:sz w:val="26"/>
          <w:szCs w:val="26"/>
        </w:rPr>
        <w:t>và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màu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áo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truyền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thống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của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Trường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Đại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học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Tài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chính</w:t>
      </w:r>
      <w:proofErr w:type="spellEnd"/>
      <w:r w:rsidRPr="00C96185">
        <w:rPr>
          <w:bCs/>
          <w:sz w:val="26"/>
          <w:szCs w:val="26"/>
        </w:rPr>
        <w:t xml:space="preserve"> – Marketing.</w:t>
      </w:r>
    </w:p>
    <w:p w14:paraId="39671394" w14:textId="460D9764" w:rsidR="00FD2840" w:rsidRPr="00C96185" w:rsidRDefault="00FD2840" w:rsidP="00FD2840">
      <w:pPr>
        <w:pStyle w:val="ListParagraph"/>
        <w:numPr>
          <w:ilvl w:val="0"/>
          <w:numId w:val="2"/>
        </w:numPr>
        <w:spacing w:line="276" w:lineRule="auto"/>
        <w:ind w:left="284" w:hanging="11"/>
        <w:jc w:val="both"/>
        <w:rPr>
          <w:bCs/>
          <w:sz w:val="26"/>
          <w:szCs w:val="26"/>
        </w:rPr>
      </w:pPr>
      <w:proofErr w:type="spellStart"/>
      <w:r w:rsidRPr="00C96185">
        <w:rPr>
          <w:bCs/>
          <w:sz w:val="26"/>
          <w:szCs w:val="26"/>
        </w:rPr>
        <w:t>Giúp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các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bạn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sinh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viên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hiểu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rõ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hơn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về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truyền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thống</w:t>
      </w:r>
      <w:proofErr w:type="spellEnd"/>
      <w:r w:rsidRPr="00C9618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90 </w:t>
      </w:r>
      <w:proofErr w:type="spellStart"/>
      <w:r>
        <w:rPr>
          <w:bCs/>
          <w:sz w:val="26"/>
          <w:szCs w:val="26"/>
        </w:rPr>
        <w:t>năm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của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tổ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chức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Đoàn</w:t>
      </w:r>
      <w:proofErr w:type="spellEnd"/>
      <w:r>
        <w:rPr>
          <w:bCs/>
          <w:sz w:val="26"/>
          <w:szCs w:val="26"/>
        </w:rPr>
        <w:t xml:space="preserve"> TNCS </w:t>
      </w:r>
      <w:proofErr w:type="spellStart"/>
      <w:r>
        <w:rPr>
          <w:bCs/>
          <w:sz w:val="26"/>
          <w:szCs w:val="26"/>
        </w:rPr>
        <w:t>Hồ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Chí</w:t>
      </w:r>
      <w:proofErr w:type="spellEnd"/>
      <w:r>
        <w:rPr>
          <w:bCs/>
          <w:sz w:val="26"/>
          <w:szCs w:val="26"/>
        </w:rPr>
        <w:t xml:space="preserve"> Minh</w:t>
      </w:r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và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truyền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thống</w:t>
      </w:r>
      <w:proofErr w:type="spellEnd"/>
      <w:r w:rsidRPr="00C96185">
        <w:rPr>
          <w:bCs/>
          <w:sz w:val="26"/>
          <w:szCs w:val="26"/>
        </w:rPr>
        <w:t xml:space="preserve"> 4</w:t>
      </w:r>
      <w:r>
        <w:rPr>
          <w:bCs/>
          <w:sz w:val="26"/>
          <w:szCs w:val="26"/>
        </w:rPr>
        <w:t>5</w:t>
      </w:r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năm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của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Trường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Đại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học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Tài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chính</w:t>
      </w:r>
      <w:proofErr w:type="spellEnd"/>
      <w:r w:rsidRPr="00C96185">
        <w:rPr>
          <w:bCs/>
          <w:sz w:val="26"/>
          <w:szCs w:val="26"/>
        </w:rPr>
        <w:t xml:space="preserve"> – Marketing.</w:t>
      </w:r>
    </w:p>
    <w:p w14:paraId="4266D8E0" w14:textId="77777777" w:rsidR="00FD2840" w:rsidRDefault="00FD2840" w:rsidP="00FD2840">
      <w:pPr>
        <w:pStyle w:val="ListParagraph"/>
        <w:numPr>
          <w:ilvl w:val="0"/>
          <w:numId w:val="2"/>
        </w:numPr>
        <w:spacing w:line="276" w:lineRule="auto"/>
        <w:ind w:left="284" w:hanging="11"/>
        <w:jc w:val="both"/>
        <w:rPr>
          <w:bCs/>
          <w:sz w:val="26"/>
          <w:szCs w:val="26"/>
        </w:rPr>
      </w:pPr>
      <w:proofErr w:type="spellStart"/>
      <w:r w:rsidRPr="00C96185">
        <w:rPr>
          <w:bCs/>
          <w:sz w:val="26"/>
          <w:szCs w:val="26"/>
        </w:rPr>
        <w:t>Tạo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mọi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điều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kiện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thuận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lợi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để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tất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cả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các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bạn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sinh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viên</w:t>
      </w:r>
      <w:proofErr w:type="spellEnd"/>
      <w:r w:rsidRPr="00C96185">
        <w:rPr>
          <w:bCs/>
          <w:sz w:val="26"/>
          <w:szCs w:val="26"/>
        </w:rPr>
        <w:t xml:space="preserve">, </w:t>
      </w:r>
      <w:proofErr w:type="spellStart"/>
      <w:r w:rsidRPr="00C96185">
        <w:rPr>
          <w:bCs/>
          <w:sz w:val="26"/>
          <w:szCs w:val="26"/>
        </w:rPr>
        <w:t>cán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bộ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Đoàn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Hội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cùng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thực</w:t>
      </w:r>
      <w:proofErr w:type="spellEnd"/>
      <w:r w:rsidRPr="00C96185">
        <w:rPr>
          <w:bCs/>
          <w:sz w:val="26"/>
          <w:szCs w:val="26"/>
        </w:rPr>
        <w:t xml:space="preserve"> </w:t>
      </w:r>
      <w:proofErr w:type="spellStart"/>
      <w:r w:rsidRPr="00C96185">
        <w:rPr>
          <w:bCs/>
          <w:sz w:val="26"/>
          <w:szCs w:val="26"/>
        </w:rPr>
        <w:t>hiện</w:t>
      </w:r>
      <w:proofErr w:type="spellEnd"/>
      <w:r w:rsidRPr="00C96185">
        <w:rPr>
          <w:bCs/>
          <w:sz w:val="26"/>
          <w:szCs w:val="26"/>
        </w:rPr>
        <w:t xml:space="preserve">. </w:t>
      </w:r>
    </w:p>
    <w:p w14:paraId="7E9AE77B" w14:textId="77777777" w:rsidR="00FD2840" w:rsidRPr="00996D83" w:rsidRDefault="00FD2840" w:rsidP="00FD2840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6"/>
          <w:szCs w:val="26"/>
        </w:rPr>
      </w:pPr>
      <w:r w:rsidRPr="00996D83">
        <w:rPr>
          <w:b/>
          <w:sz w:val="26"/>
          <w:szCs w:val="26"/>
        </w:rPr>
        <w:t>TIẾN ĐỘ THỰC HIỆN:</w:t>
      </w:r>
    </w:p>
    <w:p w14:paraId="17AF5F49" w14:textId="76773BD3" w:rsidR="00FD2840" w:rsidRPr="00996D83" w:rsidRDefault="00FD2840" w:rsidP="00FD2840">
      <w:pPr>
        <w:pStyle w:val="ListParagraph"/>
        <w:numPr>
          <w:ilvl w:val="0"/>
          <w:numId w:val="2"/>
        </w:numPr>
        <w:spacing w:line="276" w:lineRule="auto"/>
        <w:ind w:left="284" w:hanging="11"/>
        <w:jc w:val="both"/>
        <w:rPr>
          <w:bCs/>
          <w:sz w:val="26"/>
          <w:szCs w:val="26"/>
        </w:rPr>
      </w:pPr>
      <w:proofErr w:type="spellStart"/>
      <w:r w:rsidRPr="00996D83">
        <w:rPr>
          <w:bCs/>
          <w:sz w:val="26"/>
          <w:szCs w:val="26"/>
        </w:rPr>
        <w:t>Từ</w:t>
      </w:r>
      <w:proofErr w:type="spellEnd"/>
      <w:r w:rsidRPr="00996D8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</w:t>
      </w:r>
      <w:r w:rsidRPr="00996D83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3</w:t>
      </w:r>
      <w:r w:rsidRPr="00996D83">
        <w:rPr>
          <w:bCs/>
          <w:sz w:val="26"/>
          <w:szCs w:val="26"/>
        </w:rPr>
        <w:t>/202</w:t>
      </w:r>
      <w:r>
        <w:rPr>
          <w:bCs/>
          <w:sz w:val="26"/>
          <w:szCs w:val="26"/>
        </w:rPr>
        <w:t>1</w:t>
      </w:r>
      <w:r w:rsidRPr="00996D83">
        <w:rPr>
          <w:bCs/>
          <w:sz w:val="26"/>
          <w:szCs w:val="26"/>
        </w:rPr>
        <w:t xml:space="preserve"> </w:t>
      </w:r>
      <w:proofErr w:type="spellStart"/>
      <w:r w:rsidRPr="00996D83">
        <w:rPr>
          <w:bCs/>
          <w:sz w:val="26"/>
          <w:szCs w:val="26"/>
        </w:rPr>
        <w:t>đến</w:t>
      </w:r>
      <w:proofErr w:type="spellEnd"/>
      <w:r w:rsidRPr="00996D8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3</w:t>
      </w:r>
      <w:r w:rsidRPr="00996D83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3</w:t>
      </w:r>
      <w:r w:rsidRPr="00996D83">
        <w:rPr>
          <w:bCs/>
          <w:sz w:val="26"/>
          <w:szCs w:val="26"/>
        </w:rPr>
        <w:t>/202</w:t>
      </w:r>
      <w:r>
        <w:rPr>
          <w:bCs/>
          <w:sz w:val="26"/>
          <w:szCs w:val="26"/>
        </w:rPr>
        <w:t>1</w:t>
      </w:r>
      <w:r w:rsidRPr="00996D83">
        <w:rPr>
          <w:bCs/>
          <w:sz w:val="26"/>
          <w:szCs w:val="26"/>
        </w:rPr>
        <w:t xml:space="preserve">: </w:t>
      </w:r>
      <w:proofErr w:type="spellStart"/>
      <w:r w:rsidRPr="00996D83">
        <w:rPr>
          <w:bCs/>
          <w:sz w:val="26"/>
          <w:szCs w:val="26"/>
        </w:rPr>
        <w:t>Dự</w:t>
      </w:r>
      <w:proofErr w:type="spellEnd"/>
      <w:r w:rsidRPr="00996D83">
        <w:rPr>
          <w:bCs/>
          <w:sz w:val="26"/>
          <w:szCs w:val="26"/>
        </w:rPr>
        <w:t xml:space="preserve"> </w:t>
      </w:r>
      <w:proofErr w:type="spellStart"/>
      <w:r w:rsidRPr="00996D83">
        <w:rPr>
          <w:bCs/>
          <w:sz w:val="26"/>
          <w:szCs w:val="26"/>
        </w:rPr>
        <w:t>thảo</w:t>
      </w:r>
      <w:proofErr w:type="spellEnd"/>
      <w:r w:rsidRPr="00996D83">
        <w:rPr>
          <w:bCs/>
          <w:sz w:val="26"/>
          <w:szCs w:val="26"/>
        </w:rPr>
        <w:t xml:space="preserve"> </w:t>
      </w:r>
      <w:proofErr w:type="spellStart"/>
      <w:r w:rsidRPr="00996D83">
        <w:rPr>
          <w:bCs/>
          <w:sz w:val="26"/>
          <w:szCs w:val="26"/>
        </w:rPr>
        <w:t>kế</w:t>
      </w:r>
      <w:proofErr w:type="spellEnd"/>
      <w:r w:rsidRPr="00996D83">
        <w:rPr>
          <w:bCs/>
          <w:sz w:val="26"/>
          <w:szCs w:val="26"/>
        </w:rPr>
        <w:t xml:space="preserve"> </w:t>
      </w:r>
      <w:proofErr w:type="spellStart"/>
      <w:r w:rsidRPr="00996D83">
        <w:rPr>
          <w:bCs/>
          <w:sz w:val="26"/>
          <w:szCs w:val="26"/>
        </w:rPr>
        <w:t>hoạch</w:t>
      </w:r>
      <w:proofErr w:type="spellEnd"/>
      <w:r w:rsidRPr="00996D83">
        <w:rPr>
          <w:bCs/>
          <w:sz w:val="26"/>
          <w:szCs w:val="26"/>
        </w:rPr>
        <w:t>.</w:t>
      </w:r>
    </w:p>
    <w:p w14:paraId="3DE721E7" w14:textId="08740F07" w:rsidR="00FD2840" w:rsidRPr="00996D83" w:rsidRDefault="00FD2840" w:rsidP="00FD2840">
      <w:pPr>
        <w:pStyle w:val="ListParagraph"/>
        <w:numPr>
          <w:ilvl w:val="0"/>
          <w:numId w:val="2"/>
        </w:numPr>
        <w:spacing w:line="276" w:lineRule="auto"/>
        <w:ind w:left="284" w:hanging="11"/>
        <w:jc w:val="both"/>
        <w:rPr>
          <w:bCs/>
          <w:sz w:val="26"/>
          <w:szCs w:val="26"/>
        </w:rPr>
      </w:pPr>
      <w:proofErr w:type="spellStart"/>
      <w:r w:rsidRPr="00996D83">
        <w:rPr>
          <w:bCs/>
          <w:sz w:val="26"/>
          <w:szCs w:val="26"/>
        </w:rPr>
        <w:t>Ngày</w:t>
      </w:r>
      <w:proofErr w:type="spellEnd"/>
      <w:r w:rsidRPr="00996D8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6</w:t>
      </w:r>
      <w:r w:rsidRPr="00996D83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3</w:t>
      </w:r>
      <w:r w:rsidRPr="00996D83">
        <w:rPr>
          <w:bCs/>
          <w:sz w:val="26"/>
          <w:szCs w:val="26"/>
        </w:rPr>
        <w:t>/202</w:t>
      </w:r>
      <w:r>
        <w:rPr>
          <w:bCs/>
          <w:sz w:val="26"/>
          <w:szCs w:val="26"/>
        </w:rPr>
        <w:t>1</w:t>
      </w:r>
      <w:r w:rsidRPr="00996D83">
        <w:rPr>
          <w:bCs/>
          <w:sz w:val="26"/>
          <w:szCs w:val="26"/>
        </w:rPr>
        <w:t xml:space="preserve">: </w:t>
      </w:r>
      <w:proofErr w:type="spellStart"/>
      <w:r w:rsidRPr="00996D83">
        <w:rPr>
          <w:bCs/>
          <w:sz w:val="26"/>
          <w:szCs w:val="26"/>
        </w:rPr>
        <w:t>Triển</w:t>
      </w:r>
      <w:proofErr w:type="spellEnd"/>
      <w:r w:rsidRPr="00996D83">
        <w:rPr>
          <w:bCs/>
          <w:sz w:val="26"/>
          <w:szCs w:val="26"/>
        </w:rPr>
        <w:t xml:space="preserve"> </w:t>
      </w:r>
      <w:proofErr w:type="spellStart"/>
      <w:r w:rsidRPr="00996D83">
        <w:rPr>
          <w:bCs/>
          <w:sz w:val="26"/>
          <w:szCs w:val="26"/>
        </w:rPr>
        <w:t>khai</w:t>
      </w:r>
      <w:proofErr w:type="spellEnd"/>
      <w:r w:rsidRPr="00996D83">
        <w:rPr>
          <w:bCs/>
          <w:sz w:val="26"/>
          <w:szCs w:val="26"/>
        </w:rPr>
        <w:t xml:space="preserve"> </w:t>
      </w:r>
      <w:proofErr w:type="spellStart"/>
      <w:r w:rsidRPr="00996D83">
        <w:rPr>
          <w:bCs/>
          <w:sz w:val="26"/>
          <w:szCs w:val="26"/>
        </w:rPr>
        <w:t>kế</w:t>
      </w:r>
      <w:proofErr w:type="spellEnd"/>
      <w:r w:rsidRPr="00996D83">
        <w:rPr>
          <w:bCs/>
          <w:sz w:val="26"/>
          <w:szCs w:val="26"/>
        </w:rPr>
        <w:t xml:space="preserve"> </w:t>
      </w:r>
      <w:proofErr w:type="spellStart"/>
      <w:r w:rsidRPr="00996D83">
        <w:rPr>
          <w:bCs/>
          <w:sz w:val="26"/>
          <w:szCs w:val="26"/>
        </w:rPr>
        <w:t>hoạch</w:t>
      </w:r>
      <w:proofErr w:type="spellEnd"/>
      <w:r w:rsidRPr="00996D83">
        <w:rPr>
          <w:bCs/>
          <w:sz w:val="26"/>
          <w:szCs w:val="26"/>
        </w:rPr>
        <w:t>.</w:t>
      </w:r>
    </w:p>
    <w:p w14:paraId="670C5F1A" w14:textId="1FDDE422" w:rsidR="00FD2840" w:rsidRPr="00996D83" w:rsidRDefault="00FD2840" w:rsidP="00FD2840">
      <w:pPr>
        <w:pStyle w:val="ListParagraph"/>
        <w:numPr>
          <w:ilvl w:val="0"/>
          <w:numId w:val="2"/>
        </w:numPr>
        <w:spacing w:line="276" w:lineRule="auto"/>
        <w:ind w:left="284" w:hanging="11"/>
        <w:jc w:val="both"/>
        <w:rPr>
          <w:bCs/>
          <w:sz w:val="26"/>
          <w:szCs w:val="26"/>
        </w:rPr>
      </w:pPr>
      <w:r w:rsidRPr="00996D83">
        <w:rPr>
          <w:bCs/>
          <w:sz w:val="26"/>
          <w:szCs w:val="26"/>
        </w:rPr>
        <w:softHyphen/>
      </w:r>
      <w:r w:rsidRPr="00996D83">
        <w:rPr>
          <w:bCs/>
          <w:sz w:val="26"/>
          <w:szCs w:val="26"/>
        </w:rPr>
        <w:softHyphen/>
      </w:r>
      <w:proofErr w:type="spellStart"/>
      <w:r w:rsidRPr="00996D83">
        <w:rPr>
          <w:bCs/>
          <w:sz w:val="26"/>
          <w:szCs w:val="26"/>
        </w:rPr>
        <w:t>Ngày</w:t>
      </w:r>
      <w:proofErr w:type="spellEnd"/>
      <w:r w:rsidRPr="00996D8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15</w:t>
      </w:r>
      <w:r w:rsidRPr="00996D83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3</w:t>
      </w:r>
      <w:r w:rsidRPr="00996D83">
        <w:rPr>
          <w:bCs/>
          <w:sz w:val="26"/>
          <w:szCs w:val="26"/>
        </w:rPr>
        <w:t>/202</w:t>
      </w:r>
      <w:r>
        <w:rPr>
          <w:bCs/>
          <w:sz w:val="26"/>
          <w:szCs w:val="26"/>
        </w:rPr>
        <w:t xml:space="preserve">1 </w:t>
      </w:r>
      <w:proofErr w:type="spellStart"/>
      <w:r>
        <w:rPr>
          <w:bCs/>
          <w:sz w:val="26"/>
          <w:szCs w:val="26"/>
        </w:rPr>
        <w:t>đến</w:t>
      </w:r>
      <w:proofErr w:type="spellEnd"/>
      <w:r>
        <w:rPr>
          <w:bCs/>
          <w:sz w:val="26"/>
          <w:szCs w:val="26"/>
        </w:rPr>
        <w:t xml:space="preserve"> 29/3/2021</w:t>
      </w:r>
      <w:r w:rsidRPr="00996D83">
        <w:rPr>
          <w:bCs/>
          <w:sz w:val="26"/>
          <w:szCs w:val="26"/>
        </w:rPr>
        <w:t xml:space="preserve">: </w:t>
      </w:r>
      <w:proofErr w:type="spellStart"/>
      <w:r w:rsidRPr="00996D83">
        <w:rPr>
          <w:bCs/>
          <w:sz w:val="26"/>
          <w:szCs w:val="26"/>
        </w:rPr>
        <w:t>Thực</w:t>
      </w:r>
      <w:proofErr w:type="spellEnd"/>
      <w:r w:rsidRPr="00996D83">
        <w:rPr>
          <w:bCs/>
          <w:sz w:val="26"/>
          <w:szCs w:val="26"/>
        </w:rPr>
        <w:t xml:space="preserve"> </w:t>
      </w:r>
      <w:proofErr w:type="spellStart"/>
      <w:r w:rsidRPr="00996D83">
        <w:rPr>
          <w:bCs/>
          <w:sz w:val="26"/>
          <w:szCs w:val="26"/>
        </w:rPr>
        <w:t>hiện</w:t>
      </w:r>
      <w:proofErr w:type="spellEnd"/>
      <w:r w:rsidRPr="00996D83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Phong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trào</w:t>
      </w:r>
      <w:proofErr w:type="spellEnd"/>
      <w:r>
        <w:rPr>
          <w:bCs/>
          <w:sz w:val="26"/>
          <w:szCs w:val="26"/>
        </w:rPr>
        <w:t xml:space="preserve"> “</w:t>
      </w:r>
      <w:proofErr w:type="spellStart"/>
      <w:r>
        <w:rPr>
          <w:bCs/>
          <w:sz w:val="26"/>
          <w:szCs w:val="26"/>
        </w:rPr>
        <w:t>Thứ</w:t>
      </w:r>
      <w:proofErr w:type="spellEnd"/>
      <w:r>
        <w:rPr>
          <w:bCs/>
          <w:sz w:val="26"/>
          <w:szCs w:val="26"/>
        </w:rPr>
        <w:t xml:space="preserve"> 2 UFM”</w:t>
      </w:r>
    </w:p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3510"/>
        <w:gridCol w:w="1213"/>
        <w:gridCol w:w="5450"/>
      </w:tblGrid>
      <w:tr w:rsidR="00FD2840" w:rsidRPr="00D816D1" w14:paraId="12D3B24F" w14:textId="77777777" w:rsidTr="00271839">
        <w:trPr>
          <w:jc w:val="center"/>
        </w:trPr>
        <w:tc>
          <w:tcPr>
            <w:tcW w:w="3510" w:type="dxa"/>
          </w:tcPr>
          <w:p w14:paraId="2F6288CB" w14:textId="77777777" w:rsidR="00FD2840" w:rsidRPr="00D816D1" w:rsidRDefault="00FD2840" w:rsidP="00271839">
            <w:pPr>
              <w:pStyle w:val="BodyText"/>
              <w:spacing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  <w:p w14:paraId="72268D70" w14:textId="77777777" w:rsidR="00FD2840" w:rsidRPr="00D816D1" w:rsidRDefault="00FD2840" w:rsidP="00271839">
            <w:pPr>
              <w:pStyle w:val="BodyText"/>
              <w:spacing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  <w:p w14:paraId="4C0CFCA5" w14:textId="77777777" w:rsidR="00FD2840" w:rsidRPr="00D816D1" w:rsidRDefault="00FD2840" w:rsidP="00271839">
            <w:pPr>
              <w:pStyle w:val="BodyText"/>
              <w:spacing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  <w:p w14:paraId="294522A1" w14:textId="77777777" w:rsidR="00FD2840" w:rsidRPr="00D816D1" w:rsidRDefault="00FD2840" w:rsidP="00271839">
            <w:pPr>
              <w:pStyle w:val="BodyText"/>
              <w:spacing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  <w:p w14:paraId="5C4E486A" w14:textId="77777777" w:rsidR="00FD2840" w:rsidRPr="00D816D1" w:rsidRDefault="00FD2840" w:rsidP="00271839">
            <w:pPr>
              <w:pStyle w:val="BodyText"/>
              <w:spacing w:line="360" w:lineRule="exact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US" w:eastAsia="en-US"/>
              </w:rPr>
            </w:pPr>
          </w:p>
        </w:tc>
        <w:tc>
          <w:tcPr>
            <w:tcW w:w="1213" w:type="dxa"/>
          </w:tcPr>
          <w:p w14:paraId="423CE0C0" w14:textId="77777777" w:rsidR="00FD2840" w:rsidRPr="00D816D1" w:rsidRDefault="00FD2840" w:rsidP="00271839">
            <w:pPr>
              <w:pStyle w:val="BodyText"/>
              <w:spacing w:line="360" w:lineRule="exact"/>
              <w:rPr>
                <w:rFonts w:ascii="Times New Roman" w:hAnsi="Times New Roman"/>
                <w:i/>
                <w:iCs/>
                <w:sz w:val="26"/>
                <w:szCs w:val="26"/>
                <w:lang w:val="en-US" w:eastAsia="en-US"/>
              </w:rPr>
            </w:pPr>
          </w:p>
        </w:tc>
        <w:tc>
          <w:tcPr>
            <w:tcW w:w="5450" w:type="dxa"/>
          </w:tcPr>
          <w:p w14:paraId="34870236" w14:textId="77777777" w:rsidR="00FD2840" w:rsidRPr="00D816D1" w:rsidRDefault="00FD2840" w:rsidP="00271839">
            <w:pPr>
              <w:pStyle w:val="BodyText"/>
              <w:spacing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 w:rsidRPr="00D816D1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 xml:space="preserve">TM. </w:t>
            </w: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BTV</w:t>
            </w:r>
            <w:r w:rsidRPr="00D816D1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 xml:space="preserve"> ĐOÀN TRƯỜNG</w:t>
            </w:r>
          </w:p>
          <w:p w14:paraId="3A6CB100" w14:textId="77777777" w:rsidR="00FD2840" w:rsidRPr="00D816D1" w:rsidRDefault="00FD2840" w:rsidP="00271839">
            <w:pPr>
              <w:pStyle w:val="BodyText"/>
              <w:spacing w:line="36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 xml:space="preserve">PHÓ </w:t>
            </w:r>
            <w:r w:rsidRPr="00D816D1"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BÍ THƯ</w:t>
            </w:r>
          </w:p>
          <w:p w14:paraId="76CF2F9A" w14:textId="77777777" w:rsidR="00FD2840" w:rsidRPr="00D816D1" w:rsidRDefault="00FD2840" w:rsidP="00271839">
            <w:pPr>
              <w:pStyle w:val="BodyText"/>
              <w:spacing w:line="3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  <w:p w14:paraId="056228A6" w14:textId="77777777" w:rsidR="00FD2840" w:rsidRPr="00D816D1" w:rsidRDefault="00FD2840" w:rsidP="00271839">
            <w:pPr>
              <w:pStyle w:val="BodyText"/>
              <w:spacing w:line="3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  <w:p w14:paraId="21BE2BF8" w14:textId="77777777" w:rsidR="00FD2840" w:rsidRPr="00D816D1" w:rsidRDefault="00FD2840" w:rsidP="00271839">
            <w:pPr>
              <w:pStyle w:val="BodyText"/>
              <w:spacing w:line="3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  <w:p w14:paraId="17A97D66" w14:textId="77777777" w:rsidR="00FD2840" w:rsidRPr="00D816D1" w:rsidRDefault="00FD2840" w:rsidP="00271839">
            <w:pPr>
              <w:pStyle w:val="BodyText"/>
              <w:spacing w:line="3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  <w:p w14:paraId="5C3C5D49" w14:textId="77777777" w:rsidR="00FD2840" w:rsidRPr="00D816D1" w:rsidRDefault="00FD2840" w:rsidP="00271839">
            <w:pPr>
              <w:pStyle w:val="BodyText"/>
              <w:spacing w:line="360" w:lineRule="exact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n-US" w:eastAsia="en-US"/>
              </w:rPr>
            </w:pPr>
            <w:r w:rsidRPr="00D816D1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lastRenderedPageBreak/>
              <w:t>Nguyễn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iến Khôi</w:t>
            </w:r>
          </w:p>
        </w:tc>
      </w:tr>
      <w:tr w:rsidR="00FD2840" w:rsidRPr="00CB5C9D" w14:paraId="76FB00F3" w14:textId="77777777" w:rsidTr="00271839">
        <w:trPr>
          <w:jc w:val="center"/>
        </w:trPr>
        <w:tc>
          <w:tcPr>
            <w:tcW w:w="10173" w:type="dxa"/>
            <w:gridSpan w:val="3"/>
          </w:tcPr>
          <w:p w14:paraId="5E6C2CAE" w14:textId="77777777" w:rsidR="00FD2840" w:rsidRPr="00CB5C9D" w:rsidRDefault="00FD2840" w:rsidP="00271839">
            <w:pPr>
              <w:ind w:left="180"/>
              <w:rPr>
                <w:b/>
                <w:sz w:val="26"/>
                <w:szCs w:val="26"/>
              </w:rPr>
            </w:pPr>
          </w:p>
        </w:tc>
      </w:tr>
    </w:tbl>
    <w:p w14:paraId="16606024" w14:textId="77777777" w:rsidR="00FD2840" w:rsidRPr="00E353E9" w:rsidRDefault="00FD2840" w:rsidP="00FD2840">
      <w:pPr>
        <w:pStyle w:val="ListParagraph"/>
        <w:spacing w:line="276" w:lineRule="auto"/>
        <w:ind w:left="900"/>
        <w:rPr>
          <w:bCs/>
          <w:sz w:val="26"/>
          <w:szCs w:val="26"/>
        </w:rPr>
      </w:pPr>
    </w:p>
    <w:p w14:paraId="45FA9C70" w14:textId="77777777" w:rsidR="006216E7" w:rsidRDefault="006216E7"/>
    <w:sectPr w:rsidR="00621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5A7B"/>
    <w:multiLevelType w:val="hybridMultilevel"/>
    <w:tmpl w:val="E6B42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688D"/>
    <w:multiLevelType w:val="hybridMultilevel"/>
    <w:tmpl w:val="0C2E7CA2"/>
    <w:lvl w:ilvl="0" w:tplc="41804178">
      <w:start w:val="1"/>
      <w:numFmt w:val="upperRoman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546F5"/>
    <w:multiLevelType w:val="hybridMultilevel"/>
    <w:tmpl w:val="E6B42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241AD"/>
    <w:multiLevelType w:val="hybridMultilevel"/>
    <w:tmpl w:val="6A2EBFCC"/>
    <w:lvl w:ilvl="0" w:tplc="5C943062">
      <w:start w:val="1"/>
      <w:numFmt w:val="bullet"/>
      <w:lvlText w:val="-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4105D"/>
    <w:multiLevelType w:val="hybridMultilevel"/>
    <w:tmpl w:val="E6B42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40"/>
    <w:rsid w:val="006216E7"/>
    <w:rsid w:val="00870BF1"/>
    <w:rsid w:val="00972E13"/>
    <w:rsid w:val="00A60A3C"/>
    <w:rsid w:val="00C87532"/>
    <w:rsid w:val="00F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0DC4"/>
  <w15:chartTrackingRefBased/>
  <w15:docId w15:val="{EEBC3B17-044C-409E-8226-A100FDE5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qFormat/>
    <w:rsid w:val="00FD2840"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2840"/>
    <w:rPr>
      <w:rFonts w:ascii="Arial" w:eastAsia="Times New Roman" w:hAnsi="Arial" w:cs="Arial"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FD2840"/>
    <w:pPr>
      <w:ind w:left="720"/>
      <w:contextualSpacing/>
    </w:pPr>
    <w:rPr>
      <w:kern w:val="16"/>
      <w:lang w:val="en-US"/>
    </w:rPr>
  </w:style>
  <w:style w:type="paragraph" w:styleId="BodyText">
    <w:name w:val="Body Text"/>
    <w:basedOn w:val="Normal"/>
    <w:link w:val="BodyTextChar"/>
    <w:rsid w:val="00FD2840"/>
    <w:pPr>
      <w:jc w:val="both"/>
    </w:pPr>
    <w:rPr>
      <w:rFonts w:ascii="VNI-Times" w:hAnsi="VNI-Times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D2840"/>
    <w:rPr>
      <w:rFonts w:ascii="VNI-Times" w:eastAsia="Times New Roman" w:hAnsi="VNI-Times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Tiến Khôi</dc:creator>
  <cp:keywords/>
  <dc:description/>
  <cp:lastModifiedBy>Nguyễn Tiến Khôi</cp:lastModifiedBy>
  <cp:revision>4</cp:revision>
  <dcterms:created xsi:type="dcterms:W3CDTF">2021-03-03T05:22:00Z</dcterms:created>
  <dcterms:modified xsi:type="dcterms:W3CDTF">2021-03-03T05:48:00Z</dcterms:modified>
</cp:coreProperties>
</file>